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90" w:line="60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Programación Didáctica Lengua Castellana y Literatura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90" w:line="60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2º de Educación Primaria</w:t>
      </w:r>
      <w:r w:rsidDel="00000000" w:rsidR="00000000" w:rsidRPr="00000000">
        <w:drawing>
          <wp:anchor allowOverlap="1" behindDoc="0" distB="0" distT="0" distL="0" distR="0" hidden="0" layoutInCell="1" locked="0" relativeHeight="0" simplePos="0">
            <wp:simplePos x="0" y="0"/>
            <wp:positionH relativeFrom="column">
              <wp:posOffset>3497198</wp:posOffset>
            </wp:positionH>
            <wp:positionV relativeFrom="paragraph">
              <wp:posOffset>365057</wp:posOffset>
            </wp:positionV>
            <wp:extent cx="2258695" cy="2736850"/>
            <wp:effectExtent b="0" l="0" r="0" t="0"/>
            <wp:wrapTopAndBottom distB="0" dist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58695" cy="273685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90" w:line="60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90" w:line="60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Curso 20</w:t>
      </w:r>
      <w:r w:rsidDel="00000000" w:rsidR="00000000" w:rsidRPr="00000000">
        <w:rPr>
          <w:rFonts w:ascii="Arial" w:cs="Arial" w:eastAsia="Arial" w:hAnsi="Arial"/>
          <w:b w:val="1"/>
          <w:sz w:val="44"/>
          <w:szCs w:val="44"/>
          <w:rtl w:val="0"/>
        </w:rPr>
        <w:t xml:space="preserve">22</w:t>
      </w: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/202</w:t>
      </w:r>
      <w:r w:rsidDel="00000000" w:rsidR="00000000" w:rsidRPr="00000000">
        <w:rPr>
          <w:rFonts w:ascii="Arial" w:cs="Arial" w:eastAsia="Arial" w:hAnsi="Arial"/>
          <w:b w:val="1"/>
          <w:sz w:val="44"/>
          <w:szCs w:val="44"/>
          <w:rtl w:val="0"/>
        </w:rPr>
        <w:t xml:space="preserve">3</w:t>
      </w:r>
      <w:r w:rsidDel="00000000" w:rsidR="00000000" w:rsidRPr="00000000">
        <w:rPr>
          <w:rtl w:val="0"/>
        </w:rPr>
      </w:r>
    </w:p>
    <w:p w:rsidR="00000000" w:rsidDel="00000000" w:rsidP="00000000" w:rsidRDefault="00000000" w:rsidRPr="00000000" w14:paraId="00000005">
      <w:pPr>
        <w:widowControl w:val="1"/>
        <w:numPr>
          <w:ilvl w:val="0"/>
          <w:numId w:val="12"/>
        </w:numPr>
        <w:spacing w:after="0" w:before="0" w:lineRule="auto"/>
        <w:ind w:left="502" w:hanging="360"/>
        <w:rPr>
          <w:b w:val="1"/>
        </w:rPr>
      </w:pPr>
      <w:r w:rsidDel="00000000" w:rsidR="00000000" w:rsidRPr="00000000">
        <w:rPr>
          <w:b w:val="1"/>
          <w:rtl w:val="0"/>
        </w:rPr>
        <w:t xml:space="preserve">INTRODUCCIÓN</w:t>
      </w:r>
    </w:p>
    <w:p w:rsidR="00000000" w:rsidDel="00000000" w:rsidP="00000000" w:rsidRDefault="00000000" w:rsidRPr="00000000" w14:paraId="00000006">
      <w:pPr>
        <w:ind w:left="720" w:firstLine="0"/>
        <w:rPr>
          <w:b w:val="1"/>
        </w:rPr>
      </w:pPr>
      <w:r w:rsidDel="00000000" w:rsidR="00000000" w:rsidRPr="00000000">
        <w:rPr>
          <w:rtl w:val="0"/>
        </w:rPr>
      </w:r>
    </w:p>
    <w:p w:rsidR="00000000" w:rsidDel="00000000" w:rsidP="00000000" w:rsidRDefault="00000000" w:rsidRPr="00000000" w14:paraId="00000007">
      <w:pPr>
        <w:ind w:left="708" w:right="847" w:firstLine="720.0000000000001"/>
        <w:jc w:val="both"/>
        <w:rPr/>
      </w:pPr>
      <w:r w:rsidDel="00000000" w:rsidR="00000000" w:rsidRPr="00000000">
        <w:rPr>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w:t>
      </w:r>
      <w:r w:rsidDel="00000000" w:rsidR="00000000" w:rsidRPr="00000000">
        <w:rPr>
          <w:b w:val="1"/>
          <w:rtl w:val="0"/>
        </w:rPr>
        <w:t xml:space="preserve">curso 2022-2023.</w:t>
      </w:r>
      <w:r w:rsidDel="00000000" w:rsidR="00000000" w:rsidRPr="00000000">
        <w:rPr>
          <w:rtl w:val="0"/>
        </w:rPr>
      </w:r>
    </w:p>
    <w:p w:rsidR="00000000" w:rsidDel="00000000" w:rsidP="00000000" w:rsidRDefault="00000000" w:rsidRPr="00000000" w14:paraId="00000008">
      <w:pPr>
        <w:ind w:left="708" w:right="847" w:firstLine="720.0000000000001"/>
        <w:jc w:val="both"/>
        <w:rPr/>
      </w:pPr>
      <w:r w:rsidDel="00000000" w:rsidR="00000000" w:rsidRPr="00000000">
        <w:rPr>
          <w:rtl w:val="0"/>
        </w:rPr>
        <w:t xml:space="preserve">Todo ello se concreta de acuerdo con el marco legal establecido:</w:t>
      </w:r>
    </w:p>
    <w:p w:rsidR="00000000" w:rsidDel="00000000" w:rsidP="00000000" w:rsidRDefault="00000000" w:rsidRPr="00000000" w14:paraId="00000009">
      <w:pPr>
        <w:ind w:left="708" w:right="847" w:firstLine="720.0000000000001"/>
        <w:jc w:val="both"/>
        <w:rPr/>
      </w:pPr>
      <w:r w:rsidDel="00000000" w:rsidR="00000000" w:rsidRPr="00000000">
        <w:rPr>
          <w:rtl w:val="0"/>
        </w:rPr>
        <w:t xml:space="preserve">-Real Decreto 126 /2014, de 28 de febrero, por el que se establece el currículo básico de la Educación Primaria</w:t>
      </w:r>
    </w:p>
    <w:p w:rsidR="00000000" w:rsidDel="00000000" w:rsidP="00000000" w:rsidRDefault="00000000" w:rsidRPr="00000000" w14:paraId="0000000A">
      <w:pPr>
        <w:ind w:left="708" w:right="847" w:firstLine="720.0000000000001"/>
        <w:jc w:val="both"/>
        <w:rPr/>
      </w:pPr>
      <w:r w:rsidDel="00000000" w:rsidR="00000000" w:rsidRPr="00000000">
        <w:rPr>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0B">
      <w:pPr>
        <w:ind w:left="708" w:right="847" w:firstLine="720.0000000000001"/>
        <w:jc w:val="both"/>
        <w:rPr/>
      </w:pPr>
      <w:r w:rsidDel="00000000" w:rsidR="00000000" w:rsidRPr="00000000">
        <w:rPr>
          <w:rtl w:val="0"/>
        </w:rPr>
        <w:t xml:space="preserve">La Programación General Anual del CEIPSO incluye un </w:t>
      </w:r>
      <w:r w:rsidDel="00000000" w:rsidR="00000000" w:rsidRPr="00000000">
        <w:rPr>
          <w:b w:val="1"/>
          <w:rtl w:val="0"/>
        </w:rPr>
        <w:t xml:space="preserve">Plan de Mejora</w:t>
      </w:r>
      <w:r w:rsidDel="00000000" w:rsidR="00000000" w:rsidRPr="00000000">
        <w:rPr>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b w:val="1"/>
          <w:u w:val="single"/>
          <w:rtl w:val="0"/>
        </w:rPr>
        <w:t xml:space="preserve">actividades de aprendizaje integradas</w:t>
      </w:r>
      <w:r w:rsidDel="00000000" w:rsidR="00000000" w:rsidRPr="00000000">
        <w:rPr>
          <w:rtl w:val="0"/>
        </w:rPr>
        <w:t xml:space="preserve"> vinculadas a estándares de aprendizaje evaluables básicos tal y como iremos detallando a lo largo de la misma.</w:t>
      </w:r>
    </w:p>
    <w:p w:rsidR="00000000" w:rsidDel="00000000" w:rsidP="00000000" w:rsidRDefault="00000000" w:rsidRPr="00000000" w14:paraId="0000000C">
      <w:pPr>
        <w:ind w:left="700" w:right="840" w:firstLine="720"/>
        <w:jc w:val="both"/>
        <w:rPr/>
      </w:pPr>
      <w:r w:rsidDel="00000000" w:rsidR="00000000" w:rsidRPr="00000000">
        <w:rPr>
          <w:b w:val="1"/>
          <w:u w:val="single"/>
          <w:rtl w:val="0"/>
        </w:rPr>
        <w:t xml:space="preserve">OBJETIVOS GENERALES DE ETAPA</w:t>
      </w:r>
      <w:r w:rsidDel="00000000" w:rsidR="00000000" w:rsidRPr="00000000">
        <w:rPr>
          <w:rtl w:val="0"/>
        </w:rPr>
      </w:r>
    </w:p>
    <w:p w:rsidR="00000000" w:rsidDel="00000000" w:rsidP="00000000" w:rsidRDefault="00000000" w:rsidRPr="00000000" w14:paraId="0000000D">
      <w:pPr>
        <w:ind w:left="700" w:right="840" w:firstLine="560"/>
        <w:rPr/>
      </w:pPr>
      <w:r w:rsidDel="00000000" w:rsidR="00000000" w:rsidRPr="00000000">
        <w:rPr>
          <w:rtl w:val="0"/>
        </w:rPr>
        <w:t xml:space="preserve">A la hora de llevar a cabo la programación tendremos en cuenta los Objetivos generales que persigue la Etapa de Educación Primaria y que serán tenidos en cuentas en todas las áreas. Destacamos  los siguientes:</w:t>
      </w:r>
    </w:p>
    <w:p w:rsidR="00000000" w:rsidDel="00000000" w:rsidP="00000000" w:rsidRDefault="00000000" w:rsidRPr="00000000" w14:paraId="0000000E">
      <w:pPr>
        <w:widowControl w:val="1"/>
        <w:numPr>
          <w:ilvl w:val="1"/>
          <w:numId w:val="7"/>
        </w:numPr>
        <w:spacing w:after="0" w:before="0" w:line="240" w:lineRule="auto"/>
        <w:ind w:left="1440" w:hanging="360"/>
        <w:rPr/>
      </w:pPr>
      <w:r w:rsidDel="00000000" w:rsidR="00000000" w:rsidRPr="00000000">
        <w:rPr>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00F">
      <w:pPr>
        <w:widowControl w:val="1"/>
        <w:numPr>
          <w:ilvl w:val="1"/>
          <w:numId w:val="7"/>
        </w:numPr>
        <w:spacing w:after="0" w:before="0" w:line="240" w:lineRule="auto"/>
        <w:ind w:left="1440" w:hanging="360"/>
        <w:rPr>
          <w:b w:val="1"/>
        </w:rPr>
      </w:pPr>
      <w:r w:rsidDel="00000000" w:rsidR="00000000" w:rsidRPr="00000000">
        <w:rPr>
          <w:b w:val="1"/>
          <w:rtl w:val="0"/>
        </w:rPr>
        <w:t xml:space="preserve">Conocer y utilizar de manera apropiada la Lengua Castellana, valorando sus posibilidades comunicativas y desarrolla hábitos de lectura como instrumento esencial para el aprendizaje del resto de las áreas. </w:t>
      </w:r>
      <w:r w:rsidDel="00000000" w:rsidR="00000000" w:rsidRPr="00000000">
        <w:rPr>
          <w:rtl w:val="0"/>
        </w:rPr>
        <w:t xml:space="preserve">(Desde el área de lengua se contribuye en mayor medida a la adquisición de este objetivo). </w:t>
      </w:r>
      <w:r w:rsidDel="00000000" w:rsidR="00000000" w:rsidRPr="00000000">
        <w:rPr>
          <w:rtl w:val="0"/>
        </w:rPr>
      </w:r>
    </w:p>
    <w:p w:rsidR="00000000" w:rsidDel="00000000" w:rsidP="00000000" w:rsidRDefault="00000000" w:rsidRPr="00000000" w14:paraId="00000010">
      <w:pPr>
        <w:widowControl w:val="1"/>
        <w:numPr>
          <w:ilvl w:val="1"/>
          <w:numId w:val="7"/>
        </w:numPr>
        <w:spacing w:after="0" w:before="0" w:line="240" w:lineRule="auto"/>
        <w:ind w:left="1440" w:hanging="360"/>
        <w:rPr/>
      </w:pPr>
      <w:r w:rsidDel="00000000" w:rsidR="00000000" w:rsidRPr="00000000">
        <w:rPr>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11">
      <w:pPr>
        <w:widowControl w:val="1"/>
        <w:numPr>
          <w:ilvl w:val="1"/>
          <w:numId w:val="7"/>
        </w:numPr>
        <w:spacing w:after="0" w:before="0" w:line="240" w:lineRule="auto"/>
        <w:ind w:left="1440" w:hanging="360"/>
        <w:rPr/>
      </w:pPr>
      <w:r w:rsidDel="00000000" w:rsidR="00000000" w:rsidRPr="00000000">
        <w:rPr>
          <w:rtl w:val="0"/>
        </w:rPr>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12">
      <w:pPr>
        <w:widowControl w:val="1"/>
        <w:numPr>
          <w:ilvl w:val="1"/>
          <w:numId w:val="7"/>
        </w:numPr>
        <w:spacing w:after="0" w:before="0" w:line="240" w:lineRule="auto"/>
        <w:ind w:left="1440" w:hanging="360"/>
        <w:rPr/>
      </w:pPr>
      <w:bookmarkStart w:colFirst="0" w:colLast="0" w:name="_heading=h.gjdgxs" w:id="0"/>
      <w:bookmarkEnd w:id="0"/>
      <w:r w:rsidDel="00000000" w:rsidR="00000000" w:rsidRPr="00000000">
        <w:rPr>
          <w:rtl w:val="0"/>
        </w:rPr>
        <w:t xml:space="preserve">Adquirir habilidades para la prevención y para la resolución pacífica de conflictos, que les permitan desenvolverse con autonomía en el ámbito familiar y doméstico, así como en los grupos sociales con los que se relaciona.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both"/>
        <w:rPr>
          <w:b w:val="1"/>
        </w:rPr>
      </w:pPr>
      <w:r w:rsidDel="00000000" w:rsidR="00000000" w:rsidRPr="00000000">
        <w:rPr>
          <w:b w:val="1"/>
          <w:rtl w:val="0"/>
        </w:rPr>
        <w:t xml:space="preserve">UNIDADES DIDÁCTICAS</w:t>
      </w:r>
    </w:p>
    <w:p w:rsidR="00000000" w:rsidDel="00000000" w:rsidP="00000000" w:rsidRDefault="00000000" w:rsidRPr="00000000" w14:paraId="00000017">
      <w:pPr>
        <w:jc w:val="both"/>
        <w:rPr/>
      </w:pPr>
      <w:r w:rsidDel="00000000" w:rsidR="00000000" w:rsidRPr="00000000">
        <w:rPr>
          <w:rtl w:val="0"/>
        </w:rPr>
        <w:t xml:space="preserve">La programación que presentamos, conforme al concepto de currículo abierto y flexible, trata de adaptarse a las peculiaridades y necesidades de nuestro alumnado. Especialmente necesario en un centro como éste con bajos niveles curriculares y con una alta brecha digital.</w:t>
      </w:r>
    </w:p>
    <w:p w:rsidR="00000000" w:rsidDel="00000000" w:rsidP="00000000" w:rsidRDefault="00000000" w:rsidRPr="00000000" w14:paraId="00000018">
      <w:pPr>
        <w:jc w:val="both"/>
        <w:rPr/>
      </w:pPr>
      <w:r w:rsidDel="00000000" w:rsidR="00000000" w:rsidRPr="00000000">
        <w:rPr>
          <w:rtl w:val="0"/>
        </w:rPr>
        <w:t xml:space="preserve">Con objeto de dar una respuesta ajustada a esta realidad hemos diseñado la unidad 0, unidad singular que se desarrolla</w:t>
      </w:r>
      <w:r w:rsidDel="00000000" w:rsidR="00000000" w:rsidRPr="00000000">
        <w:rPr>
          <w:color w:val="000000"/>
          <w:sz w:val="24"/>
          <w:szCs w:val="24"/>
          <w:rtl w:val="0"/>
        </w:rPr>
        <w:t xml:space="preserve"> de forma transversal a lo largo de todo el curso. No se trata de una unidad convencional que se imparta en sesiones concretas, sino más bien una revisión de contenidos, criterios y estándares esenciales que se trabajarán en todas las unidades didácticas de modo especial, como refuerzo. Es decir, la unidad 0 comienza en septiembre y se extiende durante todo el curso, cubre posibles lagunas detectadas y se centra en lo esencial de la materia. Como si al inicio de cada unidad repasáramos nociones previas necesarias para entender lo nuevo</w:t>
      </w:r>
      <w:r w:rsidDel="00000000" w:rsidR="00000000" w:rsidRPr="00000000">
        <w:rPr>
          <w:rtl w:val="0"/>
        </w:rPr>
        <w:t xml:space="preserve">, incluyendo los contenidos esenciales que se han podido ver afectados por la irregular escolarización del curso pasado y aquellos directamente relacionados con los hábitos de higiene impuestos por la crisis sanitaria del covid.</w:t>
      </w:r>
      <w:r w:rsidDel="00000000" w:rsidR="00000000" w:rsidRPr="00000000">
        <w:rPr>
          <w:rFonts w:ascii="Arial" w:cs="Arial" w:eastAsia="Arial" w:hAnsi="Arial"/>
          <w:b w:val="1"/>
          <w:sz w:val="19"/>
          <w:szCs w:val="19"/>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1</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1-15 DE OCTUBRE 202</w:t>
      </w:r>
      <w:r w:rsidDel="00000000" w:rsidR="00000000" w:rsidRPr="00000000">
        <w:rPr>
          <w:rFonts w:ascii="Arial" w:cs="Arial" w:eastAsia="Arial" w:hAnsi="Arial"/>
          <w:sz w:val="19"/>
          <w:szCs w:val="19"/>
          <w:rtl w:val="0"/>
        </w:rPr>
        <w:t xml:space="preserve">1</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Arial" w:cs="Arial" w:eastAsia="Arial" w:hAnsi="Arial"/>
          <w:b w:val="1"/>
          <w:i w:val="0"/>
          <w:smallCaps w:val="0"/>
          <w:strike w:val="0"/>
          <w:color w:val="ff0000"/>
          <w:sz w:val="19"/>
          <w:szCs w:val="19"/>
          <w:u w:val="none"/>
          <w:shd w:fill="auto" w:val="clear"/>
          <w:vertAlign w:val="baseline"/>
        </w:rPr>
      </w:pPr>
      <w:r w:rsidDel="00000000" w:rsidR="00000000" w:rsidRPr="00000000">
        <w:rPr>
          <w:rtl w:val="0"/>
        </w:rPr>
      </w:r>
    </w:p>
    <w:tbl>
      <w:tblPr>
        <w:tblStyle w:val="Table1"/>
        <w:tblW w:w="14826.000000000002" w:type="dxa"/>
        <w:jc w:val="left"/>
        <w:tblInd w:w="-10.0" w:type="dxa"/>
        <w:tblLayout w:type="fixed"/>
        <w:tblLook w:val="0400"/>
      </w:tblPr>
      <w:tblGrid>
        <w:gridCol w:w="2778"/>
        <w:gridCol w:w="5244"/>
        <w:gridCol w:w="6096"/>
        <w:gridCol w:w="708"/>
        <w:tblGridChange w:id="0">
          <w:tblGrid>
            <w:gridCol w:w="2778"/>
            <w:gridCol w:w="5244"/>
            <w:gridCol w:w="6096"/>
            <w:gridCol w:w="708"/>
          </w:tblGrid>
        </w:tblGridChange>
      </w:tblGrid>
      <w:tr>
        <w:trPr>
          <w:cantSplit w:val="0"/>
          <w:trHeight w:val="768" w:hRule="atLeast"/>
          <w:tblHeader w:val="0"/>
        </w:trPr>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1"/>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CONTENIDOS</w:t>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CRITERIOS DE EVALUACIÓN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ESTÁNDARES INSTRUMENTOS Y CRITERIOS DE CALIFICACIÓN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1"/>
                <w:i w:val="0"/>
                <w:smallCaps w:val="0"/>
                <w:strike w:val="0"/>
                <w:color w:val="ffffff"/>
                <w:sz w:val="19"/>
                <w:szCs w:val="19"/>
                <w:u w:val="none"/>
                <w:shd w:fill="auto" w:val="clear"/>
                <w:vertAlign w:val="baseline"/>
              </w:rPr>
            </w:pPr>
            <w:r w:rsidDel="00000000" w:rsidR="00000000" w:rsidRPr="00000000">
              <w:rPr>
                <w:rFonts w:ascii="Arial" w:cs="Arial" w:eastAsia="Arial" w:hAnsi="Arial"/>
                <w:b w:val="1"/>
                <w:i w:val="0"/>
                <w:smallCaps w:val="0"/>
                <w:strike w:val="0"/>
                <w:color w:val="ffffff"/>
                <w:sz w:val="19"/>
                <w:szCs w:val="19"/>
                <w:u w:val="none"/>
                <w:shd w:fill="auto" w:val="clear"/>
                <w:vertAlign w:val="baseline"/>
                <w:rtl w:val="0"/>
              </w:rPr>
              <w:t xml:space="preserve">CC</w:t>
            </w:r>
          </w:p>
        </w:tc>
      </w:tr>
      <w:tr>
        <w:trPr>
          <w:cantSplit w:val="0"/>
          <w:trHeight w:val="170"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0">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021">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imágenes de deportes.</w:t>
            </w:r>
          </w:p>
          <w:p w:rsidR="00000000" w:rsidDel="00000000" w:rsidP="00000000" w:rsidRDefault="00000000" w:rsidRPr="00000000" w14:paraId="00000022">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Expresión de emociones.</w:t>
            </w:r>
          </w:p>
          <w:p w:rsidR="00000000" w:rsidDel="00000000" w:rsidP="00000000" w:rsidRDefault="00000000" w:rsidRPr="00000000" w14:paraId="00000023">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Ampliación y uso del vocabulario sobre el deporte.</w:t>
            </w:r>
          </w:p>
          <w:p w:rsidR="00000000" w:rsidDel="00000000" w:rsidP="00000000" w:rsidRDefault="00000000" w:rsidRPr="00000000" w14:paraId="00000024">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Escucha atenta de un texto oral sobre deporte.</w:t>
            </w:r>
          </w:p>
          <w:p w:rsidR="00000000" w:rsidDel="00000000" w:rsidP="00000000" w:rsidRDefault="00000000" w:rsidRPr="00000000" w14:paraId="00000025">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Respeto y valoración de las opiniones y gustos de los otros.</w:t>
            </w:r>
          </w:p>
          <w:p w:rsidR="00000000" w:rsidDel="00000000" w:rsidP="00000000" w:rsidRDefault="00000000" w:rsidRPr="00000000" w14:paraId="00000026">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Valoración de la importancia de la lectura como fuente de información y diversión.</w:t>
            </w:r>
          </w:p>
          <w:p w:rsidR="00000000" w:rsidDel="00000000" w:rsidP="00000000" w:rsidRDefault="00000000" w:rsidRPr="00000000" w14:paraId="00000027">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Uso correcto de las mayúsculas en sus trabajos escritos.</w:t>
            </w:r>
          </w:p>
          <w:p w:rsidR="00000000" w:rsidDel="00000000" w:rsidP="00000000" w:rsidRDefault="00000000" w:rsidRPr="00000000" w14:paraId="00000028">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Presentación de trabajos con limpieza, claridad y orden.Las palabras y las sílabas.</w:t>
            </w:r>
          </w:p>
          <w:p w:rsidR="00000000" w:rsidDel="00000000" w:rsidP="00000000" w:rsidRDefault="00000000" w:rsidRPr="00000000" w14:paraId="00000029">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las sílabas de una palabra.</w:t>
            </w:r>
          </w:p>
          <w:p w:rsidR="00000000" w:rsidDel="00000000" w:rsidP="00000000" w:rsidRDefault="00000000" w:rsidRPr="00000000" w14:paraId="0000002A">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Clasificación de palabras según su número de sílabas en monosílabas, bisílabas, trisílabas y polisílabas.</w:t>
            </w:r>
          </w:p>
          <w:p w:rsidR="00000000" w:rsidDel="00000000" w:rsidP="00000000" w:rsidRDefault="00000000" w:rsidRPr="00000000" w14:paraId="0000002B">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Normas de uso de las mayúsculas.</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B1-4. Comprender mensajes orales y analizarlos con sentido crítico.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B1-5. Ampliar el vocabulario para lograr una expresión precisa.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B1-7. Memorizar y reproducir textos breves y sencillos cercanos a sus gustos e intereses.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B1-9. Producir textos orales breves y sencillos de los géneros más habituales y directamente relacionados las actividades del aula, imitando modelos: narrativos, descriptivos argumentativos, expositivos, instructivos, informativos y persuasivos.</w:t>
            </w:r>
          </w:p>
          <w:p w:rsidR="00000000" w:rsidDel="00000000" w:rsidP="00000000" w:rsidRDefault="00000000" w:rsidRPr="00000000" w14:paraId="00000033">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03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035">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p w:rsidR="00000000" w:rsidDel="00000000" w:rsidP="00000000" w:rsidRDefault="00000000" w:rsidRPr="00000000" w14:paraId="00000036">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Separar las palabras en sílabas.</w:t>
            </w:r>
          </w:p>
          <w:p w:rsidR="00000000" w:rsidDel="00000000" w:rsidP="00000000" w:rsidRDefault="00000000" w:rsidRPr="00000000" w14:paraId="00000037">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el número de sílabas que tiene una palabra.</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3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03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03A">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03C">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03D">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B1-7.1. Reproduce de memoria breves textos literarios o no literarios cercanos a sus gustos e intereses, utilizando con corrección y creatividad las distintas estrategias de comunicación oral que han estudiado.</w:t>
            </w:r>
          </w:p>
          <w:p w:rsidR="00000000" w:rsidDel="00000000" w:rsidP="00000000" w:rsidRDefault="00000000" w:rsidRPr="00000000" w14:paraId="0000003E">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B1-9.3. Organiza y planifica el discurso adecuándose a la situación de comunicación y a las diferentes necesidades comunicativas (narrar, describir, informarse, dialogar) utilizando los recursos lingüísticos pertinentes.</w:t>
            </w:r>
          </w:p>
          <w:p w:rsidR="00000000" w:rsidDel="00000000" w:rsidP="00000000" w:rsidRDefault="00000000" w:rsidRPr="00000000" w14:paraId="0000003F">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040">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w:t>
            </w:r>
          </w:p>
          <w:p w:rsidR="00000000" w:rsidDel="00000000" w:rsidP="00000000" w:rsidRDefault="00000000" w:rsidRPr="00000000" w14:paraId="00000041">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dictados con corrección.</w:t>
            </w:r>
          </w:p>
          <w:p w:rsidR="00000000" w:rsidDel="00000000" w:rsidP="00000000" w:rsidRDefault="00000000" w:rsidRPr="00000000" w14:paraId="00000042">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B4-3.3. Conoce las normas ortográficas y las aplica en sus producciones escritas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Separa un conjunto de  palabras dadas  en sílabas.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 el número de sílabas de la palabra .</w:t>
            </w:r>
          </w:p>
          <w:p w:rsidR="00000000" w:rsidDel="00000000" w:rsidP="00000000" w:rsidRDefault="00000000" w:rsidRPr="00000000" w14:paraId="00000046">
            <w:pPr>
              <w:widowControl w:val="0"/>
              <w:numPr>
                <w:ilvl w:val="1"/>
                <w:numId w:val="28"/>
              </w:numPr>
              <w:spacing w:after="200" w:before="0" w:lineRule="auto"/>
              <w:ind w:left="252" w:hanging="180"/>
              <w:rPr>
                <w:b w:val="1"/>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.Lee y extrae las ideas principales de la lectura de la unidad.</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Expresión escrita.</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.Utiliza el vocabulario de la unidad en su vida diaria y lo comprende.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.Cuenta su experiencia personal de forma oral (10%). Expresión oral.</w:t>
            </w:r>
          </w:p>
          <w:p w:rsidR="00000000" w:rsidDel="00000000" w:rsidP="00000000" w:rsidRDefault="00000000" w:rsidRPr="00000000" w14:paraId="0000004C">
            <w:pPr>
              <w:widowControl w:val="0"/>
              <w:rPr>
                <w:rFonts w:ascii="Arial" w:cs="Arial" w:eastAsia="Arial" w:hAnsi="Arial"/>
                <w:i w:val="1"/>
                <w:sz w:val="18"/>
                <w:szCs w:val="18"/>
                <w:u w:val="singl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8"/>
                <w:szCs w:val="18"/>
                <w:u w:val="single"/>
                <w:rtl w:val="0"/>
              </w:rPr>
              <w:t xml:space="preserve">(estos estándares se evaluarán mediante prueba o   cuestionario escrito) (20%)</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ff0000"/>
                <w:sz w:val="19"/>
                <w:szCs w:val="19"/>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AA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SC</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CEC</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2</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16-31 DE OCTUBRE 202</w:t>
      </w:r>
      <w:r w:rsidDel="00000000" w:rsidR="00000000" w:rsidRPr="00000000">
        <w:rPr>
          <w:rFonts w:ascii="Arial" w:cs="Arial" w:eastAsia="Arial" w:hAnsi="Arial"/>
          <w:sz w:val="19"/>
          <w:szCs w:val="19"/>
          <w:rtl w:val="0"/>
        </w:rPr>
        <w:t xml:space="preserve">1</w:t>
      </w:r>
      <w:r w:rsidDel="00000000" w:rsidR="00000000" w:rsidRPr="00000000">
        <w:rPr>
          <w:rtl w:val="0"/>
        </w:rPr>
      </w:r>
    </w:p>
    <w:tbl>
      <w:tblPr>
        <w:tblStyle w:val="Table2"/>
        <w:tblW w:w="15100.0" w:type="dxa"/>
        <w:jc w:val="left"/>
        <w:tblInd w:w="-211.0" w:type="dxa"/>
        <w:tblLayout w:type="fixed"/>
        <w:tblLook w:val="0400"/>
      </w:tblPr>
      <w:tblGrid>
        <w:gridCol w:w="4417"/>
        <w:gridCol w:w="4766"/>
        <w:gridCol w:w="5071"/>
        <w:gridCol w:w="846"/>
        <w:tblGridChange w:id="0">
          <w:tblGrid>
            <w:gridCol w:w="4417"/>
            <w:gridCol w:w="4766"/>
            <w:gridCol w:w="5071"/>
            <w:gridCol w:w="846"/>
          </w:tblGrid>
        </w:tblGridChange>
      </w:tblGrid>
      <w:tr>
        <w:trPr>
          <w:cantSplit w:val="0"/>
          <w:trHeight w:val="1027" w:hRule="atLeast"/>
          <w:tblHeader w:val="0"/>
        </w:trPr>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CONTENIDOS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tcMar>
              <w:left w:w="108.0" w:type="dxa"/>
              <w:right w:w="108.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CRITERIOS DE EVALUACIÓN </w:t>
              <w:br w:type="textWrapping"/>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tcMar>
              <w:left w:w="108.0" w:type="dxa"/>
              <w:right w:w="108.0" w:type="dxa"/>
            </w:tcM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ESTÁNDARES INSTRUMENTOS Y CRITERIOS DE CALIFICACIÓN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tcMar>
              <w:left w:w="108.0" w:type="dxa"/>
              <w:right w:w="108.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19"/>
                <w:szCs w:val="19"/>
                <w:u w:val="none"/>
                <w:shd w:fill="auto" w:val="clear"/>
                <w:vertAlign w:val="baseline"/>
                <w:rtl w:val="0"/>
              </w:rPr>
              <w:t xml:space="preserve">CC</w:t>
            </w:r>
            <w:r w:rsidDel="00000000" w:rsidR="00000000" w:rsidRPr="00000000">
              <w:rPr>
                <w:rtl w:val="0"/>
              </w:rPr>
            </w:r>
          </w:p>
        </w:tc>
      </w:tr>
      <w:tr>
        <w:trPr>
          <w:cantSplit w:val="0"/>
          <w:trHeight w:val="7190"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5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las actividades que se pueden realizar en un paisaje y sobre la imagen de un paseo en globo.</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Comentario sobre el cuidado de la naturaleza.</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Uso de términos y expresiones que se emplean para hablar del paisaje.</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Respeto y valoración de las opiniones y gustos de los otros.</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de textos con la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entonación adecuada</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importancia de la</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lectura como fuente de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información y diversión.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-Ortografía de palabras que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contienen las sílabas ca, co, cu, que, qui.</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-Formación de diminutivos con las terminaciones -ito, -ita, -illo, -illa.</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-Sílabas tónicas y sílabas átonas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tcMar>
              <w:left w:w="108.0" w:type="dxa"/>
              <w:right w:w="108.0" w:type="dxa"/>
            </w:tcMar>
          </w:tcPr>
          <w:p w:rsidR="00000000" w:rsidDel="00000000" w:rsidP="00000000" w:rsidRDefault="00000000" w:rsidRPr="00000000" w14:paraId="0000006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w:t>
            </w:r>
          </w:p>
          <w:p w:rsidR="00000000" w:rsidDel="00000000" w:rsidP="00000000" w:rsidRDefault="00000000" w:rsidRPr="00000000" w14:paraId="0000006A">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06B">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06C">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06D">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06E">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06F">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p w:rsidR="00000000" w:rsidDel="00000000" w:rsidP="00000000" w:rsidRDefault="00000000" w:rsidRPr="00000000" w14:paraId="00000070">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Escribir palabras con ca, co, cu, que, qui.</w:t>
            </w:r>
          </w:p>
          <w:p w:rsidR="00000000" w:rsidDel="00000000" w:rsidP="00000000" w:rsidRDefault="00000000" w:rsidRPr="00000000" w14:paraId="00000071">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Formar oralmente el diminutivo de palabras dadas.</w:t>
            </w:r>
          </w:p>
          <w:p w:rsidR="00000000" w:rsidDel="00000000" w:rsidP="00000000" w:rsidRDefault="00000000" w:rsidRPr="00000000" w14:paraId="00000072">
            <w:pPr>
              <w:widowControl w:val="0"/>
              <w:spacing w:after="200" w:before="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Reconocer la sílaba fuerte de una palabra.</w:t>
            </w:r>
          </w:p>
        </w:tc>
        <w:tc>
          <w:tcPr>
            <w:tcBorders>
              <w:top w:color="00000a" w:space="0" w:sz="4" w:val="single"/>
              <w:left w:color="00000a" w:space="0" w:sz="4" w:val="single"/>
              <w:bottom w:color="00000a" w:space="0" w:sz="4" w:val="single"/>
              <w:right w:color="00000a" w:space="0" w:sz="4" w:val="single"/>
            </w:tcBorders>
            <w:tcMar>
              <w:left w:w="108.0" w:type="dxa"/>
              <w:right w:w="108.0" w:type="dxa"/>
            </w:tcMar>
          </w:tcPr>
          <w:p w:rsidR="00000000" w:rsidDel="00000000" w:rsidP="00000000" w:rsidRDefault="00000000" w:rsidRPr="00000000" w14:paraId="00000073">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w:t>
            </w:r>
          </w:p>
          <w:p w:rsidR="00000000" w:rsidDel="00000000" w:rsidP="00000000" w:rsidRDefault="00000000" w:rsidRPr="00000000" w14:paraId="0000007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075">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07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077">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07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textos mostrando atención a la lectura.</w:t>
            </w:r>
          </w:p>
          <w:p w:rsidR="00000000" w:rsidDel="00000000" w:rsidP="00000000" w:rsidRDefault="00000000" w:rsidRPr="00000000" w14:paraId="0000007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copiados con corrección.</w:t>
            </w:r>
          </w:p>
          <w:p w:rsidR="00000000" w:rsidDel="00000000" w:rsidP="00000000" w:rsidRDefault="00000000" w:rsidRPr="00000000" w14:paraId="0000007A">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 Escribe palabras dictadas con corrección, con la regla ortográfica: ca co, cu, que, qui.</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Nombra el diminutivo de algunas palabras  de uso común.</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Reconoce la sílaba fuerte de una palabra.</w:t>
            </w:r>
          </w:p>
        </w:tc>
        <w:tc>
          <w:tcPr>
            <w:tcBorders>
              <w:top w:color="00000a" w:space="0" w:sz="4" w:val="single"/>
              <w:left w:color="00000a" w:space="0" w:sz="4" w:val="single"/>
              <w:bottom w:color="00000a" w:space="0" w:sz="4" w:val="single"/>
              <w:right w:color="00000a" w:space="0" w:sz="4" w:val="single"/>
            </w:tcBorders>
            <w:tcMar>
              <w:left w:w="108.0" w:type="dxa"/>
              <w:right w:w="108.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CL</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AA</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SC</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IE</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CEC</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3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1-15 DE NOVIEMBRE 202</w:t>
      </w:r>
      <w:r w:rsidDel="00000000" w:rsidR="00000000" w:rsidRPr="00000000">
        <w:rPr>
          <w:rFonts w:ascii="Arial" w:cs="Arial" w:eastAsia="Arial" w:hAnsi="Arial"/>
          <w:sz w:val="19"/>
          <w:szCs w:val="19"/>
          <w:rtl w:val="0"/>
        </w:rPr>
        <w:t xml:space="preserve">1</w:t>
      </w:r>
      <w:r w:rsidDel="00000000" w:rsidR="00000000" w:rsidRPr="00000000">
        <w:rPr>
          <w:rtl w:val="0"/>
        </w:rPr>
      </w:r>
    </w:p>
    <w:p w:rsidR="00000000" w:rsidDel="00000000" w:rsidP="00000000" w:rsidRDefault="00000000" w:rsidRPr="00000000" w14:paraId="00000085">
      <w:pPr>
        <w:spacing w:after="60" w:before="0" w:line="280" w:lineRule="auto"/>
        <w:rPr>
          <w:rFonts w:ascii="Arial" w:cs="Arial" w:eastAsia="Arial" w:hAnsi="Arial"/>
          <w:b w:val="1"/>
          <w:color w:val="ff0000"/>
          <w:sz w:val="19"/>
          <w:szCs w:val="19"/>
        </w:rPr>
      </w:pPr>
      <w:r w:rsidDel="00000000" w:rsidR="00000000" w:rsidRPr="00000000">
        <w:rPr>
          <w:rtl w:val="0"/>
        </w:rPr>
      </w:r>
    </w:p>
    <w:tbl>
      <w:tblPr>
        <w:tblStyle w:val="Table3"/>
        <w:tblW w:w="14577.999999999996" w:type="dxa"/>
        <w:jc w:val="left"/>
        <w:tblInd w:w="98.0" w:type="dxa"/>
        <w:tblLayout w:type="fixed"/>
        <w:tblLook w:val="0400"/>
      </w:tblPr>
      <w:tblGrid>
        <w:gridCol w:w="3510"/>
        <w:gridCol w:w="12"/>
        <w:gridCol w:w="4382"/>
        <w:gridCol w:w="9"/>
        <w:gridCol w:w="6098"/>
        <w:gridCol w:w="556"/>
        <w:gridCol w:w="11"/>
        <w:tblGridChange w:id="0">
          <w:tblGrid>
            <w:gridCol w:w="3510"/>
            <w:gridCol w:w="12"/>
            <w:gridCol w:w="4382"/>
            <w:gridCol w:w="9"/>
            <w:gridCol w:w="6098"/>
            <w:gridCol w:w="556"/>
            <w:gridCol w:w="11"/>
          </w:tblGrid>
        </w:tblGridChange>
      </w:tblGrid>
      <w:tr>
        <w:trPr>
          <w:cantSplit w:val="0"/>
          <w:trHeight w:val="1027" w:hRule="atLeast"/>
          <w:tblHeader w:val="0"/>
        </w:trPr>
        <w:tc>
          <w:tcPr>
            <w:gridSpan w:val="2"/>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86">
            <w:pPr>
              <w:widowControl w:val="0"/>
              <w:spacing w:after="60" w:before="0" w:line="280" w:lineRule="auto"/>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 </w:t>
              <w:br w:type="textWrapping"/>
            </w:r>
          </w:p>
        </w:tc>
        <w:tc>
          <w:tcPr>
            <w:gridSpan w:val="2"/>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88">
            <w:pPr>
              <w:widowControl w:val="0"/>
              <w:spacing w:after="60" w:before="0" w:line="280" w:lineRule="auto"/>
              <w:rPr>
                <w:rFonts w:ascii="Arial" w:cs="Arial" w:eastAsia="Arial" w:hAnsi="Arial"/>
                <w:color w:val="ffffff"/>
                <w:sz w:val="18"/>
                <w:szCs w:val="18"/>
              </w:rPr>
            </w:pPr>
            <w:r w:rsidDel="00000000" w:rsidR="00000000" w:rsidRPr="00000000">
              <w:rPr>
                <w:rFonts w:ascii="Arial" w:cs="Arial" w:eastAsia="Arial" w:hAnsi="Arial"/>
                <w:b w:val="1"/>
                <w:color w:val="ffffff"/>
                <w:sz w:val="18"/>
                <w:szCs w:val="18"/>
                <w:rtl w:val="0"/>
              </w:rPr>
              <w:t xml:space="preserve">CRITERIOS  DE EVALUACIÓN </w:t>
              <w:br w:type="textWrapping"/>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8A">
            <w:pPr>
              <w:widowControl w:val="0"/>
              <w:spacing w:after="60" w:before="0" w:line="280" w:lineRule="auto"/>
              <w:rPr>
                <w:rFonts w:ascii="Arial" w:cs="Arial" w:eastAsia="Arial" w:hAnsi="Arial"/>
                <w:color w:val="ffffff"/>
                <w:sz w:val="18"/>
                <w:szCs w:val="18"/>
              </w:rPr>
            </w:pPr>
            <w:r w:rsidDel="00000000" w:rsidR="00000000" w:rsidRPr="00000000">
              <w:rPr>
                <w:rFonts w:ascii="Arial" w:cs="Arial" w:eastAsia="Arial" w:hAnsi="Arial"/>
                <w:b w:val="1"/>
                <w:color w:val="ffffff"/>
                <w:sz w:val="18"/>
                <w:szCs w:val="18"/>
                <w:rtl w:val="0"/>
              </w:rPr>
              <w:t xml:space="preserve">ESTÁNDARES , INSTRUMENTOS Y CRITERIOS DE CALIFICACIÓN</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08B">
            <w:pPr>
              <w:widowControl w:val="0"/>
              <w:spacing w:after="60" w:before="0" w:line="280" w:lineRule="auto"/>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r>
      <w:tr>
        <w:trPr>
          <w:cantSplit w:val="0"/>
          <w:trHeight w:val="170" w:hRule="atLeast"/>
          <w:tblHeader w:val="0"/>
        </w:trPr>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8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08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hábitos saludables y exposición de argumentos para convencer de la importancia de llevar una vida sana.</w:t>
            </w:r>
          </w:p>
          <w:p w:rsidR="00000000" w:rsidDel="00000000" w:rsidP="00000000" w:rsidRDefault="00000000" w:rsidRPr="00000000" w14:paraId="0000008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Comentario de una imagen sobre actividades al aire libre.</w:t>
            </w:r>
          </w:p>
          <w:p w:rsidR="00000000" w:rsidDel="00000000" w:rsidP="00000000" w:rsidRDefault="00000000" w:rsidRPr="00000000" w14:paraId="0000009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Valoración de la clase de vida que lleva diciendo si es sana.</w:t>
            </w:r>
          </w:p>
          <w:p w:rsidR="00000000" w:rsidDel="00000000" w:rsidP="00000000" w:rsidRDefault="00000000" w:rsidRPr="00000000" w14:paraId="0000009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Uso de términos y expresiones que se emplean para hablar de hábitos saludables.</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Ampliación y uso del vocabulario sobre la salud.</w:t>
            </w:r>
          </w:p>
          <w:p w:rsidR="00000000" w:rsidDel="00000000" w:rsidP="00000000" w:rsidRDefault="00000000" w:rsidRPr="00000000" w14:paraId="0000009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Escucha atenta de un texto oral sobre un recorrido y explicación de un itinerario.</w:t>
            </w:r>
            <w:r w:rsidDel="00000000" w:rsidR="00000000" w:rsidRPr="00000000">
              <w:rPr>
                <w:rtl w:val="0"/>
              </w:rPr>
            </w:r>
          </w:p>
          <w:p w:rsidR="00000000" w:rsidDel="00000000" w:rsidP="00000000" w:rsidRDefault="00000000" w:rsidRPr="00000000" w14:paraId="0000009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Respeto y valoración de las opiniones y gustos de los otros.</w:t>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9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w:t>
            </w:r>
          </w:p>
          <w:p w:rsidR="00000000" w:rsidDel="00000000" w:rsidP="00000000" w:rsidRDefault="00000000" w:rsidRPr="00000000" w14:paraId="00000097">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099">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09B">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09D">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Producir textos orales breves y sencillos de los géneros más habituales y directamente relacionados las actividades del aula,.</w:t>
            </w:r>
          </w:p>
          <w:p w:rsidR="00000000" w:rsidDel="00000000" w:rsidP="00000000" w:rsidRDefault="00000000" w:rsidRPr="00000000" w14:paraId="0000009F">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widowControl w:val="0"/>
              <w:spacing w:after="60" w:before="0" w:line="280" w:lineRule="auto"/>
              <w:rPr>
                <w:rFonts w:ascii="Arial" w:cs="Arial" w:eastAsia="Arial" w:hAnsi="Arial"/>
                <w:color w:val="000000"/>
                <w:sz w:val="19"/>
                <w:szCs w:val="19"/>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A2">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0A3">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0A5">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6">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0A8">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0AA">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B1-9.3. Organiza y planifica el discurso adecuándose a la situación de comunicación y a las diferentes necesidades comunicativas.</w:t>
            </w:r>
          </w:p>
          <w:p w:rsidR="00000000" w:rsidDel="00000000" w:rsidP="00000000" w:rsidRDefault="00000000" w:rsidRPr="00000000" w14:paraId="000000AD">
            <w:pPr>
              <w:widowControl w:val="0"/>
              <w:spacing w:after="60" w:before="0" w:line="280" w:lineRule="auto"/>
              <w:rPr>
                <w:rFonts w:ascii="Arial" w:cs="Arial" w:eastAsia="Arial" w:hAnsi="Arial"/>
                <w:b w:val="1"/>
                <w:color w:val="ff0000"/>
                <w:sz w:val="19"/>
                <w:szCs w:val="19"/>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AE">
            <w:pPr>
              <w:widowControl w:val="0"/>
              <w:spacing w:after="106" w:before="0" w:line="26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CL</w:t>
            </w:r>
          </w:p>
          <w:p w:rsidR="00000000" w:rsidDel="00000000" w:rsidP="00000000" w:rsidRDefault="00000000" w:rsidRPr="00000000" w14:paraId="000000AF">
            <w:pPr>
              <w:widowControl w:val="0"/>
              <w:spacing w:after="106" w:before="0" w:line="26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AA</w:t>
            </w:r>
          </w:p>
          <w:p w:rsidR="00000000" w:rsidDel="00000000" w:rsidP="00000000" w:rsidRDefault="00000000" w:rsidRPr="00000000" w14:paraId="000000B0">
            <w:pPr>
              <w:widowControl w:val="0"/>
              <w:spacing w:after="106" w:before="0" w:line="26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SC</w:t>
            </w:r>
          </w:p>
          <w:p w:rsidR="00000000" w:rsidDel="00000000" w:rsidP="00000000" w:rsidRDefault="00000000" w:rsidRPr="00000000" w14:paraId="000000B1">
            <w:pPr>
              <w:widowControl w:val="0"/>
              <w:spacing w:after="60" w:before="0" w:line="28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IE</w:t>
            </w:r>
          </w:p>
          <w:p w:rsidR="00000000" w:rsidDel="00000000" w:rsidP="00000000" w:rsidRDefault="00000000" w:rsidRPr="00000000" w14:paraId="000000B2">
            <w:pPr>
              <w:widowControl w:val="0"/>
              <w:spacing w:after="60" w:before="0" w:line="28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CEC</w:t>
            </w:r>
          </w:p>
          <w:p w:rsidR="00000000" w:rsidDel="00000000" w:rsidP="00000000" w:rsidRDefault="00000000" w:rsidRPr="00000000" w14:paraId="000000B3">
            <w:pPr>
              <w:widowControl w:val="0"/>
              <w:spacing w:after="60" w:before="0" w:line="280" w:lineRule="auto"/>
              <w:rPr>
                <w:rFonts w:ascii="Arial" w:cs="Arial" w:eastAsia="Arial" w:hAnsi="Arial"/>
                <w:sz w:val="19"/>
                <w:szCs w:val="19"/>
              </w:rPr>
            </w:pPr>
            <w:r w:rsidDel="00000000" w:rsidR="00000000" w:rsidRPr="00000000">
              <w:rPr>
                <w:rtl w:val="0"/>
              </w:rPr>
            </w:r>
          </w:p>
        </w:tc>
      </w:tr>
      <w:tr>
        <w:trPr>
          <w:cantSplit w:val="0"/>
          <w:trHeight w:val="397"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13" w:right="0" w:hanging="31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comprensiva del texto teatral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El</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cocholet.</w:t>
            </w:r>
            <w:r w:rsidDel="00000000" w:rsidR="00000000" w:rsidRPr="00000000">
              <w:rPr>
                <w:rtl w:val="0"/>
              </w:rPr>
            </w:r>
          </w:p>
          <w:p w:rsidR="00000000" w:rsidDel="00000000" w:rsidP="00000000" w:rsidRDefault="00000000" w:rsidRPr="00000000" w14:paraId="000000B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60" w:before="0" w:line="280" w:lineRule="auto"/>
              <w:ind w:left="313" w:right="0" w:hanging="3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Valoración de la importancia de la lectura como fuente de información y diversión.</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B8">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0BA">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0BB">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0BC">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tc>
        <w:tc>
          <w:tcPr>
            <w:gridSpan w:val="3"/>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BE">
            <w:pPr>
              <w:widowControl w:val="0"/>
              <w:spacing w:after="60" w:before="0" w:line="280" w:lineRule="auto"/>
              <w:rPr>
                <w:rFonts w:ascii="Arial" w:cs="Arial" w:eastAsia="Arial" w:hAnsi="Arial"/>
                <w:b w:val="1"/>
                <w:color w:val="ff0000"/>
                <w:sz w:val="19"/>
                <w:szCs w:val="19"/>
              </w:rPr>
            </w:pPr>
            <w:r w:rsidDel="00000000" w:rsidR="00000000" w:rsidRPr="00000000">
              <w:rPr>
                <w:rtl w:val="0"/>
              </w:rPr>
            </w:r>
          </w:p>
          <w:p w:rsidR="00000000" w:rsidDel="00000000" w:rsidP="00000000" w:rsidRDefault="00000000" w:rsidRPr="00000000" w14:paraId="000000BF">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0C0">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0C1">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w:t>
            </w:r>
          </w:p>
          <w:p w:rsidR="00000000" w:rsidDel="00000000" w:rsidP="00000000" w:rsidRDefault="00000000" w:rsidRPr="00000000" w14:paraId="000000C2">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dictados con corrección</w:t>
            </w:r>
          </w:p>
          <w:p w:rsidR="00000000" w:rsidDel="00000000" w:rsidP="00000000" w:rsidRDefault="00000000" w:rsidRPr="00000000" w14:paraId="000000C3">
            <w:pPr>
              <w:widowControl w:val="0"/>
              <w:spacing w:after="200" w:before="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tc>
        <w:tc>
          <w:tcPr>
            <w:tcMar>
              <w:left w:w="10.0" w:type="dxa"/>
              <w:right w:w="10.0" w:type="dxa"/>
            </w:tcMar>
          </w:tcPr>
          <w:p w:rsidR="00000000" w:rsidDel="00000000" w:rsidP="00000000" w:rsidRDefault="00000000" w:rsidRPr="00000000" w14:paraId="000000C6">
            <w:pPr>
              <w:widowControl w:val="0"/>
              <w:spacing w:after="200" w:before="0" w:lineRule="auto"/>
              <w:rPr/>
            </w:pPr>
            <w:r w:rsidDel="00000000" w:rsidR="00000000" w:rsidRPr="00000000">
              <w:rPr>
                <w:rtl w:val="0"/>
              </w:rPr>
            </w:r>
          </w:p>
        </w:tc>
      </w:tr>
      <w:tr>
        <w:trPr>
          <w:cantSplit w:val="0"/>
          <w:trHeight w:val="397"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Escritura de sinónimos.</w:t>
            </w:r>
          </w:p>
          <w:p w:rsidR="00000000" w:rsidDel="00000000" w:rsidP="00000000" w:rsidRDefault="00000000" w:rsidRPr="00000000" w14:paraId="000000C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Ortografía de palabras que contienen las sílabas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za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zo</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zu</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ce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ci</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y escritura de palabras que contienen las sílabas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za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zo</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zu</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ce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ci</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en oraciones y textos.</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CB">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C">
            <w:pPr>
              <w:widowControl w:val="0"/>
              <w:spacing w:after="60" w:before="0" w:line="2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B4-3. Sistematizar la adquisición de vocabulario a través de los textos.</w:t>
            </w:r>
          </w:p>
          <w:p w:rsidR="00000000" w:rsidDel="00000000" w:rsidP="00000000" w:rsidRDefault="00000000" w:rsidRPr="00000000" w14:paraId="000000CD">
            <w:pPr>
              <w:widowControl w:val="0"/>
              <w:spacing w:after="60" w:before="0" w:line="2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Conocer los sinónimos de palabras de uso habitual.</w:t>
            </w:r>
          </w:p>
          <w:p w:rsidR="00000000" w:rsidDel="00000000" w:rsidP="00000000" w:rsidRDefault="00000000" w:rsidRPr="00000000" w14:paraId="000000CE">
            <w:pPr>
              <w:widowControl w:val="0"/>
              <w:spacing w:after="60" w:before="0" w:line="2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Conocer las reglas ortográficas de: za, zo,zu, ce, ci.</w:t>
            </w:r>
          </w:p>
          <w:p w:rsidR="00000000" w:rsidDel="00000000" w:rsidP="00000000" w:rsidRDefault="00000000" w:rsidRPr="00000000" w14:paraId="000000CF">
            <w:pPr>
              <w:widowControl w:val="0"/>
              <w:spacing w:after="60" w:before="0" w:line="280" w:lineRule="auto"/>
              <w:rPr>
                <w:rFonts w:ascii="Arial" w:cs="Arial" w:eastAsia="Arial" w:hAnsi="Arial"/>
                <w:b w:val="1"/>
                <w:color w:val="ff0000"/>
                <w:sz w:val="19"/>
                <w:szCs w:val="19"/>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D1">
            <w:pPr>
              <w:widowControl w:val="0"/>
              <w:spacing w:after="60" w:before="0" w:line="2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2">
            <w:pPr>
              <w:widowControl w:val="0"/>
              <w:spacing w:after="60" w:before="0" w:line="28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Nombra los sinónimos de un conjunto de palabras y explica su significado.</w:t>
            </w:r>
          </w:p>
          <w:p w:rsidR="00000000" w:rsidDel="00000000" w:rsidP="00000000" w:rsidRDefault="00000000" w:rsidRPr="00000000" w14:paraId="000000D3">
            <w:pPr>
              <w:widowControl w:val="0"/>
              <w:spacing w:after="60" w:before="0" w:line="28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Escribe correctamente palabras dictadas con la regla ortográfica de za, zo, zu, ce, ci.</w:t>
            </w:r>
          </w:p>
        </w:tc>
        <w:tc>
          <w:tcPr>
            <w:tcMar>
              <w:left w:w="10.0" w:type="dxa"/>
              <w:right w:w="10.0" w:type="dxa"/>
            </w:tcMar>
          </w:tcPr>
          <w:p w:rsidR="00000000" w:rsidDel="00000000" w:rsidP="00000000" w:rsidRDefault="00000000" w:rsidRPr="00000000" w14:paraId="000000D6">
            <w:pPr>
              <w:widowControl w:val="0"/>
              <w:spacing w:after="200" w:before="0" w:lineRule="auto"/>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4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16-30 DE NOVIEMBRE DE 20201</w:t>
      </w:r>
    </w:p>
    <w:tbl>
      <w:tblPr>
        <w:tblStyle w:val="Table4"/>
        <w:tblW w:w="14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3261"/>
        <w:gridCol w:w="4253"/>
        <w:gridCol w:w="6379"/>
        <w:tblGridChange w:id="0">
          <w:tblGrid>
            <w:gridCol w:w="816"/>
            <w:gridCol w:w="3261"/>
            <w:gridCol w:w="4253"/>
            <w:gridCol w:w="6379"/>
          </w:tblGrid>
        </w:tblGridChange>
      </w:tblGrid>
      <w:tr>
        <w:trPr>
          <w:cantSplit w:val="0"/>
          <w:tblHeader w:val="0"/>
        </w:trPr>
        <w:tc>
          <w:tcPr>
            <w:shd w:fill="ff0000" w:val="clear"/>
          </w:tcPr>
          <w:p w:rsidR="00000000" w:rsidDel="00000000" w:rsidP="00000000" w:rsidRDefault="00000000" w:rsidRPr="00000000" w14:paraId="000000DC">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0DD">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shd w:fill="ff0000" w:val="clear"/>
          </w:tcPr>
          <w:p w:rsidR="00000000" w:rsidDel="00000000" w:rsidP="00000000" w:rsidRDefault="00000000" w:rsidRPr="00000000" w14:paraId="000000DE">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0DF">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shd w:fill="ff0000" w:val="clear"/>
          </w:tcPr>
          <w:p w:rsidR="00000000" w:rsidDel="00000000" w:rsidP="00000000" w:rsidRDefault="00000000" w:rsidRPr="00000000" w14:paraId="000000E0">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0E1">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p>
        </w:tc>
        <w:tc>
          <w:tcPr>
            <w:shd w:fill="ff0000" w:val="clear"/>
          </w:tcPr>
          <w:p w:rsidR="00000000" w:rsidDel="00000000" w:rsidP="00000000" w:rsidRDefault="00000000" w:rsidRPr="00000000" w14:paraId="000000E2">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0E3">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r>
          </w:p>
        </w:tc>
      </w:tr>
      <w:tr>
        <w:trPr>
          <w:cantSplit w:val="0"/>
          <w:tblHeader w:val="0"/>
        </w:trPr>
        <w:tc>
          <w:tcPr/>
          <w:p w:rsidR="00000000" w:rsidDel="00000000" w:rsidP="00000000" w:rsidRDefault="00000000" w:rsidRPr="00000000" w14:paraId="000000E4">
            <w:pPr>
              <w:widowControl w:val="0"/>
              <w:spacing w:after="200" w:before="0" w:line="276" w:lineRule="auto"/>
              <w:jc w:val="left"/>
              <w:rPr>
                <w:rFonts w:ascii="Arial" w:cs="Arial" w:eastAsia="Arial" w:hAnsi="Arial"/>
                <w:b w:val="1"/>
                <w:sz w:val="44"/>
                <w:szCs w:val="44"/>
              </w:rPr>
            </w:pPr>
            <w:r w:rsidDel="00000000" w:rsidR="00000000" w:rsidRPr="00000000">
              <w:rPr>
                <w:rtl w:val="0"/>
              </w:rPr>
            </w:r>
          </w:p>
        </w:tc>
        <w:tc>
          <w:tcPr/>
          <w:p w:rsidR="00000000" w:rsidDel="00000000" w:rsidP="00000000" w:rsidRDefault="00000000" w:rsidRPr="00000000" w14:paraId="000000E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13" w:right="0" w:hanging="31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y comprensión de distintos tipos de texto.</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13" w:right="0" w:hanging="31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comprensiva del cuento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Dos buenos amigos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13" w:right="0" w:hanging="31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Uso de estrategias para la comprensión del cuento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Dos buenos amigos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análisis del título y las ilustraciones anticipando quiénes son los protagonistas del cuento, identificación de la idea principal, resumen del contenido y explicación de detalles del texto.</w:t>
            </w:r>
            <w:r w:rsidDel="00000000" w:rsidR="00000000" w:rsidRPr="00000000">
              <w:rPr>
                <w:rtl w:val="0"/>
              </w:rPr>
            </w:r>
          </w:p>
          <w:p w:rsidR="00000000" w:rsidDel="00000000" w:rsidP="00000000" w:rsidRDefault="00000000" w:rsidRPr="00000000" w14:paraId="000000E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13" w:right="0" w:hanging="31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y análisis del texto poético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Parte de boda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12" w:right="0" w:hanging="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de textos haciendo una breve pausa después de cada coma.</w:t>
            </w:r>
            <w:r w:rsidDel="00000000" w:rsidR="00000000" w:rsidRPr="00000000">
              <w:rPr>
                <w:rtl w:val="0"/>
              </w:rPr>
            </w:r>
          </w:p>
          <w:p w:rsidR="00000000" w:rsidDel="00000000" w:rsidP="00000000" w:rsidRDefault="00000000" w:rsidRPr="00000000" w14:paraId="000000E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60" w:before="0" w:line="280" w:lineRule="auto"/>
              <w:ind w:left="313" w:right="0" w:hanging="31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Valoración de la importancia de la lectura como fuente de información y diversión.</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signos de interrogación y de exclamación.</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preguntas y exclamaciones en un texto.</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Presentación de trabajos con limpieza, claridad y orden.</w:t>
            </w:r>
            <w:r w:rsidDel="00000000" w:rsidR="00000000" w:rsidRPr="00000000">
              <w:rPr>
                <w:rtl w:val="0"/>
              </w:rPr>
            </w:r>
          </w:p>
        </w:tc>
        <w:tc>
          <w:tcPr/>
          <w:p w:rsidR="00000000" w:rsidDel="00000000" w:rsidP="00000000" w:rsidRDefault="00000000" w:rsidRPr="00000000" w14:paraId="000000E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0E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0">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0F1">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0F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0F3">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 Aplicar todas las fases del proceso de escritura en la producción de textos escritos de distinta índole: planificación, textualización, revisión, y reescritura, utilizando esquemas y mapas conceptuales, aplicando estrategias de tratamiento de la información, redactando sus textos con claridad, precisión y corrección, revisándolos para mejorarlos y evaluando, con la ayuda de guías, las producciones propias y ajenas.</w:t>
            </w:r>
          </w:p>
          <w:p w:rsidR="00000000" w:rsidDel="00000000" w:rsidP="00000000" w:rsidRDefault="00000000" w:rsidRPr="00000000" w14:paraId="000000F4">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Diferenciar los signos de interrogación de los signos de exclamación.</w:t>
            </w:r>
          </w:p>
          <w:p w:rsidR="00000000" w:rsidDel="00000000" w:rsidP="00000000" w:rsidRDefault="00000000" w:rsidRPr="00000000" w14:paraId="000000F5">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p w:rsidR="00000000" w:rsidDel="00000000" w:rsidP="00000000" w:rsidRDefault="00000000" w:rsidRPr="00000000" w14:paraId="000000F6">
            <w:pPr>
              <w:widowControl w:val="0"/>
              <w:spacing w:after="60" w:before="0" w:line="280" w:lineRule="auto"/>
              <w:jc w:val="left"/>
              <w:rPr>
                <w:rFonts w:ascii="Arial" w:cs="Arial" w:eastAsia="Arial" w:hAnsi="Arial"/>
                <w:b w:val="1"/>
                <w:color w:val="ff0000"/>
                <w:sz w:val="19"/>
                <w:szCs w:val="19"/>
              </w:rPr>
            </w:pPr>
            <w:r w:rsidDel="00000000" w:rsidR="00000000" w:rsidRPr="00000000">
              <w:rPr>
                <w:rtl w:val="0"/>
              </w:rPr>
            </w:r>
          </w:p>
        </w:tc>
        <w:tc>
          <w:tcPr/>
          <w:p w:rsidR="00000000" w:rsidDel="00000000" w:rsidP="00000000" w:rsidRDefault="00000000" w:rsidRPr="00000000" w14:paraId="000000F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0F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0F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 textos de diferente complejidad.</w:t>
            </w:r>
          </w:p>
          <w:p w:rsidR="00000000" w:rsidDel="00000000" w:rsidP="00000000" w:rsidRDefault="00000000" w:rsidRPr="00000000" w14:paraId="000000F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B2-5.1. Interpreta el valor del título y las ilustraciones.</w:t>
            </w:r>
          </w:p>
          <w:p w:rsidR="00000000" w:rsidDel="00000000" w:rsidP="00000000" w:rsidRDefault="00000000" w:rsidRPr="00000000" w14:paraId="000000F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B3-1.3. Escribe diferentes tipos de textos adecuando el lenguaje a las características del género, siguiendo modelos, encaminados a desarrollar su capacidad creativa en la escritura.</w:t>
            </w:r>
          </w:p>
          <w:p w:rsidR="00000000" w:rsidDel="00000000" w:rsidP="00000000" w:rsidRDefault="00000000" w:rsidRPr="00000000" w14:paraId="000000F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dictados con corrección.</w:t>
            </w:r>
          </w:p>
          <w:p w:rsidR="00000000" w:rsidDel="00000000" w:rsidP="00000000" w:rsidRDefault="00000000" w:rsidRPr="00000000" w14:paraId="000000F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p w:rsidR="00000000" w:rsidDel="00000000" w:rsidP="00000000" w:rsidRDefault="00000000" w:rsidRPr="00000000" w14:paraId="000000FF">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B3-7.1. Planifica y redacta textos siguiendo unos pasos: planificación, redacción, revisión y mejora.</w:t>
            </w:r>
          </w:p>
          <w:p w:rsidR="00000000" w:rsidDel="00000000" w:rsidP="00000000" w:rsidRDefault="00000000" w:rsidRPr="00000000" w14:paraId="00000100">
            <w:pPr>
              <w:widowControl w:val="0"/>
              <w:spacing w:after="60" w:before="0" w:line="280"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B4-3.3. Conoce las normas ortográficas y las aplica en sus producciones escritas.</w:t>
            </w:r>
          </w:p>
          <w:p w:rsidR="00000000" w:rsidDel="00000000" w:rsidP="00000000" w:rsidRDefault="00000000" w:rsidRPr="00000000" w14:paraId="00000101">
            <w:pPr>
              <w:widowControl w:val="0"/>
              <w:spacing w:after="60" w:before="0" w:line="280" w:lineRule="auto"/>
              <w:jc w:val="left"/>
              <w:rPr/>
            </w:pPr>
            <w:r w:rsidDel="00000000" w:rsidR="00000000" w:rsidRPr="00000000">
              <w:rPr>
                <w:rFonts w:ascii="Arial" w:cs="Arial" w:eastAsia="Arial" w:hAnsi="Arial"/>
                <w:sz w:val="18"/>
                <w:szCs w:val="18"/>
                <w:rtl w:val="0"/>
              </w:rPr>
              <w:t xml:space="preserve">Expresa oralmente con corrección oraciones con entonación exclamativa e interrogativa.</w:t>
            </w: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5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1 DE DICIEMBRE – 22 DE ENERO 202</w:t>
      </w:r>
      <w:r w:rsidDel="00000000" w:rsidR="00000000" w:rsidRPr="00000000">
        <w:rPr>
          <w:rFonts w:ascii="Arial" w:cs="Arial" w:eastAsia="Arial" w:hAnsi="Arial"/>
          <w:sz w:val="19"/>
          <w:szCs w:val="19"/>
          <w:rtl w:val="0"/>
        </w:rPr>
        <w:t xml:space="preserve">2</w:t>
      </w:r>
      <w:r w:rsidDel="00000000" w:rsidR="00000000" w:rsidRPr="00000000">
        <w:rPr>
          <w:rtl w:val="0"/>
        </w:rPr>
      </w:r>
    </w:p>
    <w:p w:rsidR="00000000" w:rsidDel="00000000" w:rsidP="00000000" w:rsidRDefault="00000000" w:rsidRPr="00000000" w14:paraId="00000103">
      <w:pPr>
        <w:spacing w:after="60" w:before="0" w:line="260" w:lineRule="auto"/>
        <w:rPr>
          <w:rFonts w:ascii="Arial" w:cs="Arial" w:eastAsia="Arial" w:hAnsi="Arial"/>
          <w:b w:val="1"/>
          <w:sz w:val="19"/>
          <w:szCs w:val="19"/>
        </w:rPr>
      </w:pPr>
      <w:r w:rsidDel="00000000" w:rsidR="00000000" w:rsidRPr="00000000">
        <w:rPr>
          <w:rtl w:val="0"/>
        </w:rPr>
      </w:r>
    </w:p>
    <w:tbl>
      <w:tblPr>
        <w:tblStyle w:val="Table5"/>
        <w:tblW w:w="14991.0" w:type="dxa"/>
        <w:jc w:val="left"/>
        <w:tblInd w:w="98.0" w:type="dxa"/>
        <w:tblLayout w:type="fixed"/>
        <w:tblLook w:val="0400"/>
      </w:tblPr>
      <w:tblGrid>
        <w:gridCol w:w="817"/>
        <w:gridCol w:w="3401"/>
        <w:gridCol w:w="4678"/>
        <w:gridCol w:w="6095"/>
        <w:tblGridChange w:id="0">
          <w:tblGrid>
            <w:gridCol w:w="817"/>
            <w:gridCol w:w="3401"/>
            <w:gridCol w:w="4678"/>
            <w:gridCol w:w="6095"/>
          </w:tblGrid>
        </w:tblGridChange>
      </w:tblGrid>
      <w:tr>
        <w:trPr>
          <w:cantSplit w:val="0"/>
          <w:trHeight w:val="1027" w:hRule="atLeast"/>
          <w:tblHeader w:val="0"/>
        </w:trPr>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04">
            <w:pPr>
              <w:widowControl w:val="0"/>
              <w:spacing w:after="60" w:before="0" w:line="280" w:lineRule="auto"/>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05">
            <w:pPr>
              <w:widowControl w:val="0"/>
              <w:spacing w:after="60" w:before="0" w:line="280" w:lineRule="auto"/>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06">
            <w:pPr>
              <w:widowControl w:val="0"/>
              <w:spacing w:after="60" w:before="0" w:line="280" w:lineRule="auto"/>
              <w:jc w:val="center"/>
              <w:rPr>
                <w:rFonts w:ascii="Arial" w:cs="Arial" w:eastAsia="Arial" w:hAnsi="Arial"/>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07">
            <w:pPr>
              <w:widowControl w:val="0"/>
              <w:spacing w:after="60" w:before="0" w:line="280" w:lineRule="auto"/>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08">
            <w:pPr>
              <w:widowControl w:val="0"/>
              <w:spacing w:after="60" w:before="0" w:line="280" w:lineRule="auto"/>
              <w:rPr>
                <w:rFonts w:ascii="Arial" w:cs="Arial" w:eastAsia="Arial" w:hAnsi="Arial"/>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br w:type="textWrapping"/>
            </w:r>
            <w:r w:rsidDel="00000000" w:rsidR="00000000" w:rsidRPr="00000000">
              <w:rPr>
                <w:rtl w:val="0"/>
              </w:rPr>
            </w:r>
          </w:p>
        </w:tc>
      </w:tr>
      <w:tr>
        <w:trPr>
          <w:cantSplit w:val="0"/>
          <w:trHeight w:val="170"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357"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AA</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IE</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CEC</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0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11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el barrio y sobre la imagen de la calle y la gente de un barrio.</w:t>
            </w:r>
          </w:p>
          <w:p w:rsidR="00000000" w:rsidDel="00000000" w:rsidP="00000000" w:rsidRDefault="00000000" w:rsidRPr="00000000" w14:paraId="0000011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Descripción de un local del barrio.</w:t>
            </w:r>
          </w:p>
          <w:p w:rsidR="00000000" w:rsidDel="00000000" w:rsidP="00000000" w:rsidRDefault="00000000" w:rsidRPr="00000000" w14:paraId="0000011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Ampliación y uso del vocabulario sobre el barrio y sobre frutas y hortalizas.</w:t>
            </w:r>
          </w:p>
          <w:p w:rsidR="00000000" w:rsidDel="00000000" w:rsidP="00000000" w:rsidRDefault="00000000" w:rsidRPr="00000000" w14:paraId="0000011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Escucha atenta y comprensión de un texto oral e identificación de los lugares que se mencionan.</w:t>
            </w:r>
          </w:p>
          <w:p w:rsidR="00000000" w:rsidDel="00000000" w:rsidP="00000000" w:rsidRDefault="00000000" w:rsidRPr="00000000" w14:paraId="0000011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Respeto y valoración de las opiniones y gustos de los otros.</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15">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1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117">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11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11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B1-8. Comprender textos orales según su tipología: narrativos, descriptivos, informativos.</w:t>
            </w:r>
          </w:p>
          <w:p w:rsidR="00000000" w:rsidDel="00000000" w:rsidP="00000000" w:rsidRDefault="00000000" w:rsidRPr="00000000" w14:paraId="0000011A">
            <w:pPr>
              <w:widowControl w:val="0"/>
              <w:spacing w:after="200" w:before="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 Producir textos orales breves y sencillos de los géneros más habituales y directamente relacionados las actividades del aula, imitando modelos: narrativos, descriptivos.</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1B">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11C">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11D">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11E">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11F">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B1-8.3. Utiliza la información recogida para llevar a cabo diversas actividades en situaciones de aprendizaje individual o colectivo.</w:t>
            </w:r>
          </w:p>
          <w:p w:rsidR="00000000" w:rsidDel="00000000" w:rsidP="00000000" w:rsidRDefault="00000000" w:rsidRPr="00000000" w14:paraId="00000120">
            <w:pPr>
              <w:widowControl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1">
            <w:pPr>
              <w:widowControl w:val="0"/>
              <w:spacing w:after="200" w:before="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B1-9.3. Organiza y planifica el discurso adecuándose a la situación de comunicación y a las diferentes necesidades comunicativas (narrar, describir.</w:t>
            </w:r>
          </w:p>
        </w:tc>
      </w:tr>
      <w:tr>
        <w:trPr>
          <w:cantSplit w:val="0"/>
          <w:trHeight w:val="397"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60" w:before="0" w:line="28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y comprensión de distintos tipos de texto.Lectura comprensiva del cuento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Los dos elefantes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.Uso de estrategias para la comprensión del cuento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Los dos elefantes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invención de un final, análisis de las ilustraciones para anticipar los contenidos del cuento, identificación de los personajes.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Ortografía de palabras que contienen las sílabas ga, go, gu, gue, gui, güe, güi.</w:t>
            </w:r>
          </w:p>
          <w:p w:rsidR="00000000" w:rsidDel="00000000" w:rsidP="00000000" w:rsidRDefault="00000000" w:rsidRPr="00000000" w14:paraId="000001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60" w:before="0" w:line="28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Presentación de trabajos con limpieza, claridad y orden.</w:t>
            </w:r>
          </w:p>
          <w:p w:rsidR="00000000" w:rsidDel="00000000" w:rsidP="00000000" w:rsidRDefault="00000000" w:rsidRPr="00000000" w14:paraId="000001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60" w:before="0" w:line="28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sustantivos.</w:t>
            </w:r>
          </w:p>
          <w:p w:rsidR="00000000" w:rsidDel="00000000" w:rsidP="00000000" w:rsidRDefault="00000000" w:rsidRPr="00000000" w14:paraId="000001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60" w:before="0" w:line="280" w:lineRule="auto"/>
              <w:ind w:left="36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 clases de sustantivos: comunes y propios, individuales y colectivos.</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27">
            <w:pPr>
              <w:widowControl w:val="0"/>
              <w:jc w:val="both"/>
              <w:rPr>
                <w:rFonts w:ascii="Arial" w:cs="Arial" w:eastAsia="Arial" w:hAnsi="Arial"/>
                <w:sz w:val="18"/>
                <w:szCs w:val="18"/>
              </w:rPr>
            </w:pPr>
            <w:r w:rsidDel="00000000" w:rsidR="00000000" w:rsidRPr="00000000">
              <w:rPr>
                <w:rFonts w:ascii="Arial" w:cs="Arial" w:eastAsia="Arial" w:hAnsi="Arial"/>
                <w:b w:val="1"/>
                <w:color w:val="ff0000"/>
                <w:sz w:val="19"/>
                <w:szCs w:val="19"/>
                <w:rtl w:val="0"/>
              </w:rPr>
              <w:t xml:space="preserve"> </w:t>
            </w: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12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12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12A">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12B">
            <w:pPr>
              <w:widowControl w:val="0"/>
              <w:spacing w:after="106" w:before="0" w:line="2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C">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p w:rsidR="00000000" w:rsidDel="00000000" w:rsidP="00000000" w:rsidRDefault="00000000" w:rsidRPr="00000000" w14:paraId="0000012D">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Escribir palabras con la regla ortográfica: ga, go, gu, gue, gui, güe, güi.</w:t>
            </w:r>
          </w:p>
          <w:p w:rsidR="00000000" w:rsidDel="00000000" w:rsidP="00000000" w:rsidRDefault="00000000" w:rsidRPr="00000000" w14:paraId="0000012E">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Reconocer  y diferenciar los nombres comunes de los nombres propios y los colectivos de los individuales.</w:t>
            </w:r>
          </w:p>
          <w:p w:rsidR="00000000" w:rsidDel="00000000" w:rsidP="00000000" w:rsidRDefault="00000000" w:rsidRPr="00000000" w14:paraId="0000012F">
            <w:pPr>
              <w:widowControl w:val="0"/>
              <w:spacing w:after="106" w:before="0" w:line="2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0">
            <w:pPr>
              <w:widowControl w:val="0"/>
              <w:spacing w:after="60" w:before="0" w:line="280" w:lineRule="auto"/>
              <w:rPr>
                <w:rFonts w:ascii="Arial" w:cs="Arial" w:eastAsia="Arial" w:hAnsi="Arial"/>
                <w:b w:val="1"/>
                <w:color w:val="ff0000"/>
                <w:sz w:val="19"/>
                <w:szCs w:val="19"/>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31">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132">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133">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w:t>
            </w:r>
          </w:p>
          <w:p w:rsidR="00000000" w:rsidDel="00000000" w:rsidP="00000000" w:rsidRDefault="00000000" w:rsidRPr="00000000" w14:paraId="0000013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B2-5.1. Interpreta el valor del título y las ilustraciones.</w:t>
            </w:r>
          </w:p>
          <w:p w:rsidR="00000000" w:rsidDel="00000000" w:rsidP="00000000" w:rsidRDefault="00000000" w:rsidRPr="00000000" w14:paraId="00000135">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B3-1.3. Escribe diferentes tipos de textos adecuando el lenguaje a las características del género, siguiendo modelos, encaminados a desarrollar su capacidad creativa en la escritura.</w:t>
            </w:r>
          </w:p>
          <w:p w:rsidR="00000000" w:rsidDel="00000000" w:rsidP="00000000" w:rsidRDefault="00000000" w:rsidRPr="00000000" w14:paraId="0000013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p w:rsidR="00000000" w:rsidDel="00000000" w:rsidP="00000000" w:rsidRDefault="00000000" w:rsidRPr="00000000" w14:paraId="0000013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Expone oralmente, de forma clara y ordenada, contenidos relacionados con el área manifestando la comprensión de textos orales y/o escritos.(exposición oral) (10%).</w:t>
            </w:r>
          </w:p>
          <w:p w:rsidR="00000000" w:rsidDel="00000000" w:rsidP="00000000" w:rsidRDefault="00000000" w:rsidRPr="00000000" w14:paraId="0000013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Identifica el sonido, ga, go, gu, gue, gui, güe, güi.</w:t>
            </w:r>
          </w:p>
          <w:p w:rsidR="00000000" w:rsidDel="00000000" w:rsidP="00000000" w:rsidRDefault="00000000" w:rsidRPr="00000000" w14:paraId="0000013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Escribe palabras dictadas con la regla ortográfica: ga, go, gu, gue, gui, güe, güi.</w:t>
            </w:r>
          </w:p>
          <w:p w:rsidR="00000000" w:rsidDel="00000000" w:rsidP="00000000" w:rsidRDefault="00000000" w:rsidRPr="00000000" w14:paraId="0000013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Nombra sustantivos comunes y propios.</w:t>
            </w:r>
          </w:p>
          <w:p w:rsidR="00000000" w:rsidDel="00000000" w:rsidP="00000000" w:rsidRDefault="00000000" w:rsidRPr="00000000" w14:paraId="0000013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Explica la diferencia entre sustantivos individuales y colectivos dados unos ejemplos.</w:t>
            </w:r>
          </w:p>
          <w:p w:rsidR="00000000" w:rsidDel="00000000" w:rsidP="00000000" w:rsidRDefault="00000000" w:rsidRPr="00000000" w14:paraId="0000013C">
            <w:pPr>
              <w:widowControl w:val="0"/>
              <w:spacing w:after="200" w:before="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3D">
      <w:pP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13E">
      <w:pP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6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25 DE ENERO – 5 DE FEBRERO 202</w:t>
      </w:r>
      <w:r w:rsidDel="00000000" w:rsidR="00000000" w:rsidRPr="00000000">
        <w:rPr>
          <w:rFonts w:ascii="Arial" w:cs="Arial" w:eastAsia="Arial" w:hAnsi="Arial"/>
          <w:sz w:val="19"/>
          <w:szCs w:val="19"/>
          <w:rtl w:val="0"/>
        </w:rPr>
        <w:t xml:space="preserve">2</w:t>
      </w:r>
      <w:r w:rsidDel="00000000" w:rsidR="00000000" w:rsidRPr="00000000">
        <w:rPr>
          <w:rtl w:val="0"/>
        </w:rPr>
      </w:r>
    </w:p>
    <w:p w:rsidR="00000000" w:rsidDel="00000000" w:rsidP="00000000" w:rsidRDefault="00000000" w:rsidRPr="00000000" w14:paraId="00000140">
      <w:pPr>
        <w:spacing w:after="60" w:before="0" w:line="240" w:lineRule="auto"/>
        <w:rPr>
          <w:rFonts w:ascii="Arial" w:cs="Arial" w:eastAsia="Arial" w:hAnsi="Arial"/>
          <w:sz w:val="19"/>
          <w:szCs w:val="19"/>
        </w:rPr>
      </w:pPr>
      <w:r w:rsidDel="00000000" w:rsidR="00000000" w:rsidRPr="00000000">
        <w:rPr>
          <w:rtl w:val="0"/>
        </w:rPr>
      </w:r>
    </w:p>
    <w:tbl>
      <w:tblPr>
        <w:tblStyle w:val="Table6"/>
        <w:tblW w:w="14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3261"/>
        <w:gridCol w:w="4253"/>
        <w:gridCol w:w="6379"/>
        <w:tblGridChange w:id="0">
          <w:tblGrid>
            <w:gridCol w:w="816"/>
            <w:gridCol w:w="3261"/>
            <w:gridCol w:w="4253"/>
            <w:gridCol w:w="6379"/>
          </w:tblGrid>
        </w:tblGridChange>
      </w:tblGrid>
      <w:tr>
        <w:trPr>
          <w:cantSplit w:val="0"/>
          <w:tblHeader w:val="0"/>
        </w:trPr>
        <w:tc>
          <w:tcPr>
            <w:shd w:fill="ff0000" w:val="clear"/>
          </w:tcPr>
          <w:p w:rsidR="00000000" w:rsidDel="00000000" w:rsidP="00000000" w:rsidRDefault="00000000" w:rsidRPr="00000000" w14:paraId="00000141">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42">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shd w:fill="ff0000" w:val="clear"/>
          </w:tcPr>
          <w:p w:rsidR="00000000" w:rsidDel="00000000" w:rsidP="00000000" w:rsidRDefault="00000000" w:rsidRPr="00000000" w14:paraId="00000143">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44">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shd w:fill="ff0000" w:val="clear"/>
          </w:tcPr>
          <w:p w:rsidR="00000000" w:rsidDel="00000000" w:rsidP="00000000" w:rsidRDefault="00000000" w:rsidRPr="00000000" w14:paraId="00000145">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46">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p>
        </w:tc>
        <w:tc>
          <w:tcPr>
            <w:shd w:fill="ff0000" w:val="clear"/>
          </w:tcPr>
          <w:p w:rsidR="00000000" w:rsidDel="00000000" w:rsidP="00000000" w:rsidRDefault="00000000" w:rsidRPr="00000000" w14:paraId="00000147">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48">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r>
          </w:p>
        </w:tc>
      </w:tr>
      <w:tr>
        <w:trPr>
          <w:cantSplit w:val="0"/>
          <w:tblHeader w:val="0"/>
        </w:trPr>
        <w:tc>
          <w:tcPr/>
          <w:p w:rsidR="00000000" w:rsidDel="00000000" w:rsidP="00000000" w:rsidRDefault="00000000" w:rsidRPr="00000000" w14:paraId="00000149">
            <w:pPr>
              <w:widowControl w:val="0"/>
              <w:spacing w:after="200" w:before="0" w:line="276" w:lineRule="auto"/>
              <w:jc w:val="left"/>
              <w:rPr>
                <w:rFonts w:ascii="Arial" w:cs="Arial" w:eastAsia="Arial" w:hAnsi="Arial"/>
                <w:b w:val="1"/>
                <w:sz w:val="44"/>
                <w:szCs w:val="44"/>
              </w:rPr>
            </w:pPr>
            <w:r w:rsidDel="00000000" w:rsidR="00000000" w:rsidRPr="00000000">
              <w:rPr>
                <w:rtl w:val="0"/>
              </w:rPr>
            </w:r>
          </w:p>
        </w:tc>
        <w:tc>
          <w:tcPr/>
          <w:p w:rsidR="00000000" w:rsidDel="00000000" w:rsidP="00000000" w:rsidRDefault="00000000" w:rsidRPr="00000000" w14:paraId="0000014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1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la utilidad de un plano, sobre la visita a una ciudad y expresión de preferencias sobre los lugares que le gustaría visitar.</w:t>
            </w:r>
          </w:p>
          <w:p w:rsidR="00000000" w:rsidDel="00000000" w:rsidP="00000000" w:rsidRDefault="00000000" w:rsidRPr="00000000" w14:paraId="0000014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Exposición oral sobre los monumentos que conoce.</w:t>
            </w:r>
          </w:p>
          <w:p w:rsidR="00000000" w:rsidDel="00000000" w:rsidP="00000000" w:rsidRDefault="00000000" w:rsidRPr="00000000" w14:paraId="0000014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Ampliación y uso del vocabulario sobre la ciudad.</w:t>
            </w:r>
          </w:p>
          <w:p w:rsidR="00000000" w:rsidDel="00000000" w:rsidP="00000000" w:rsidRDefault="00000000" w:rsidRPr="00000000" w14:paraId="000001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Escucha atenta de un texto oral sobre un recorrido turístico.</w:t>
            </w:r>
          </w:p>
          <w:p w:rsidR="00000000" w:rsidDel="00000000" w:rsidP="00000000" w:rsidRDefault="00000000" w:rsidRPr="00000000" w14:paraId="0000014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análisis del contenido del texto informativo Dos famosas ciudades.</w:t>
            </w:r>
            <w:r w:rsidDel="00000000" w:rsidR="00000000" w:rsidRPr="00000000">
              <w:rPr>
                <w:rtl w:val="0"/>
              </w:rPr>
            </w:r>
          </w:p>
          <w:p w:rsidR="00000000" w:rsidDel="00000000" w:rsidP="00000000" w:rsidRDefault="00000000" w:rsidRPr="00000000" w14:paraId="0000015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importancia de la lectura como fuente de información y diversión.</w:t>
            </w:r>
            <w:r w:rsidDel="00000000" w:rsidR="00000000" w:rsidRPr="00000000">
              <w:rPr>
                <w:rtl w:val="0"/>
              </w:rPr>
            </w:r>
          </w:p>
          <w:p w:rsidR="00000000" w:rsidDel="00000000" w:rsidP="00000000" w:rsidRDefault="00000000" w:rsidRPr="00000000" w14:paraId="000001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Ortografía de palabras que contienen las sílabas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ja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jo</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ju</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je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ji</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ge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gi</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.Formación de aumentativos añadiendo las terminaciones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-ona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 género y el número de los sustantivos.</w:t>
            </w:r>
          </w:p>
          <w:p w:rsidR="00000000" w:rsidDel="00000000" w:rsidP="00000000" w:rsidRDefault="00000000" w:rsidRPr="00000000" w14:paraId="00000152">
            <w:pPr>
              <w:widowControl w:val="0"/>
              <w:spacing w:after="200" w:before="0" w:line="276" w:lineRule="auto"/>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153">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54">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155">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15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15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Memorizar y reproducir textos breves y sencillos cercanos a sus gustos e intereses.</w:t>
            </w:r>
          </w:p>
          <w:p w:rsidR="00000000" w:rsidDel="00000000" w:rsidP="00000000" w:rsidRDefault="00000000" w:rsidRPr="00000000" w14:paraId="0000015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B1-8. Comprender textos orales según su tipología: narrativos, descriptivos..</w:t>
            </w:r>
          </w:p>
          <w:p w:rsidR="00000000" w:rsidDel="00000000" w:rsidP="00000000" w:rsidRDefault="00000000" w:rsidRPr="00000000" w14:paraId="0000015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15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15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15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p w:rsidR="00000000" w:rsidDel="00000000" w:rsidP="00000000" w:rsidRDefault="00000000" w:rsidRPr="00000000" w14:paraId="0000015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Conocer las reglas ortográficas de: ja, jo, ju, je, ji, ge, gi.</w:t>
            </w:r>
          </w:p>
          <w:p w:rsidR="00000000" w:rsidDel="00000000" w:rsidP="00000000" w:rsidRDefault="00000000" w:rsidRPr="00000000" w14:paraId="0000015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Relacionar los aumentativos con las palabras de las que proceden y explicar su significado.</w:t>
            </w:r>
          </w:p>
          <w:p w:rsidR="00000000" w:rsidDel="00000000" w:rsidP="00000000" w:rsidRDefault="00000000" w:rsidRPr="00000000" w14:paraId="0000015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Reconocer y aplicar el género y el número a los sustantivos.</w:t>
            </w:r>
          </w:p>
          <w:p w:rsidR="00000000" w:rsidDel="00000000" w:rsidP="00000000" w:rsidRDefault="00000000" w:rsidRPr="00000000" w14:paraId="00000160">
            <w:pPr>
              <w:widowControl w:val="0"/>
              <w:spacing w:after="200" w:before="0" w:line="276" w:lineRule="auto"/>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61">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16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163">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164">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5">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16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B1-7.1. Reproduce de memoria breves textos literarios o no literarios cercanos a sus gustos e intereses, utilizando con corrección y creatividad las distintas estrategias de comunicación oral que han estudiado.</w:t>
            </w:r>
          </w:p>
          <w:p w:rsidR="00000000" w:rsidDel="00000000" w:rsidP="00000000" w:rsidRDefault="00000000" w:rsidRPr="00000000" w14:paraId="00000167">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B1-8.3. Utiliza la información recogida para llevar a cabo diversas actividades en situaciones de aprendizaje individual o colectivo.</w:t>
            </w:r>
          </w:p>
          <w:p w:rsidR="00000000" w:rsidDel="00000000" w:rsidP="00000000" w:rsidRDefault="00000000" w:rsidRPr="00000000" w14:paraId="0000016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16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16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B2-5.1. Interpreta el valor del título y las ilustraciones.</w:t>
            </w:r>
          </w:p>
          <w:p w:rsidR="00000000" w:rsidDel="00000000" w:rsidP="00000000" w:rsidRDefault="00000000" w:rsidRPr="00000000" w14:paraId="0000016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B3-1.3. Escribe diferentes tipos de textos adecuando el lenguaje a las características del género, siguiendo modelos, encaminados a desarrollar su capacidad creativa en la escritura.</w:t>
            </w:r>
          </w:p>
          <w:p w:rsidR="00000000" w:rsidDel="00000000" w:rsidP="00000000" w:rsidRDefault="00000000" w:rsidRPr="00000000" w14:paraId="0000016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B3-2.2. Aplica correctamente los signos de puntuación, las reglas de acentuación y ortográficas.</w:t>
            </w:r>
          </w:p>
          <w:p w:rsidR="00000000" w:rsidDel="00000000" w:rsidP="00000000" w:rsidRDefault="00000000" w:rsidRPr="00000000" w14:paraId="0000016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dictados con corrección.</w:t>
            </w:r>
          </w:p>
          <w:p w:rsidR="00000000" w:rsidDel="00000000" w:rsidP="00000000" w:rsidRDefault="00000000" w:rsidRPr="00000000" w14:paraId="0000016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p w:rsidR="00000000" w:rsidDel="00000000" w:rsidP="00000000" w:rsidRDefault="00000000" w:rsidRPr="00000000" w14:paraId="0000016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Reconoce las palabras de uso frecuente escritas con ja, jo, ju, je, ji, ge, gi.</w:t>
            </w:r>
          </w:p>
          <w:p w:rsidR="00000000" w:rsidDel="00000000" w:rsidP="00000000" w:rsidRDefault="00000000" w:rsidRPr="00000000" w14:paraId="00000170">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Relaciona un aumentativo con la palabra de la que procede.</w:t>
            </w:r>
          </w:p>
          <w:p w:rsidR="00000000" w:rsidDel="00000000" w:rsidP="00000000" w:rsidRDefault="00000000" w:rsidRPr="00000000" w14:paraId="00000171">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el género y el número de los sustantivos correctamente.</w:t>
            </w:r>
          </w:p>
          <w:p w:rsidR="00000000" w:rsidDel="00000000" w:rsidP="00000000" w:rsidRDefault="00000000" w:rsidRPr="00000000" w14:paraId="00000172">
            <w:pPr>
              <w:widowControl w:val="0"/>
              <w:numPr>
                <w:ilvl w:val="1"/>
                <w:numId w:val="28"/>
              </w:numPr>
              <w:spacing w:after="200" w:before="0" w:line="276" w:lineRule="auto"/>
              <w:ind w:left="252" w:hanging="180"/>
              <w:jc w:val="left"/>
              <w:rPr>
                <w:b w:val="1"/>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.Lee y extrae las ideas principales de la lectura de la unidad.</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Expresión escrita.</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.Utiliza el vocabulario de la unidad en su vida diaria y lo comprende.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w:t>
            </w:r>
          </w:p>
        </w:tc>
      </w:tr>
    </w:tb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7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8 – 26 DE FEBRERO DE 202</w:t>
      </w:r>
      <w:r w:rsidDel="00000000" w:rsidR="00000000" w:rsidRPr="00000000">
        <w:rPr>
          <w:rFonts w:ascii="Arial" w:cs="Arial" w:eastAsia="Arial" w:hAnsi="Arial"/>
          <w:sz w:val="19"/>
          <w:szCs w:val="19"/>
          <w:rtl w:val="0"/>
        </w:rPr>
        <w:t xml:space="preserve">2</w:t>
      </w:r>
      <w:r w:rsidDel="00000000" w:rsidR="00000000" w:rsidRPr="00000000">
        <w:rPr>
          <w:rtl w:val="0"/>
        </w:rPr>
      </w:r>
    </w:p>
    <w:tbl>
      <w:tblPr>
        <w:tblStyle w:val="Table7"/>
        <w:tblW w:w="14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3261"/>
        <w:gridCol w:w="4394"/>
        <w:gridCol w:w="6238"/>
        <w:tblGridChange w:id="0">
          <w:tblGrid>
            <w:gridCol w:w="816"/>
            <w:gridCol w:w="3261"/>
            <w:gridCol w:w="4394"/>
            <w:gridCol w:w="6238"/>
          </w:tblGrid>
        </w:tblGridChange>
      </w:tblGrid>
      <w:tr>
        <w:trPr>
          <w:cantSplit w:val="0"/>
          <w:tblHeader w:val="0"/>
        </w:trPr>
        <w:tc>
          <w:tcPr>
            <w:shd w:fill="ff0000" w:val="clear"/>
          </w:tcPr>
          <w:p w:rsidR="00000000" w:rsidDel="00000000" w:rsidP="00000000" w:rsidRDefault="00000000" w:rsidRPr="00000000" w14:paraId="0000017A">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7B">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shd w:fill="ff0000" w:val="clear"/>
          </w:tcPr>
          <w:p w:rsidR="00000000" w:rsidDel="00000000" w:rsidP="00000000" w:rsidRDefault="00000000" w:rsidRPr="00000000" w14:paraId="0000017C">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7D">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shd w:fill="ff0000" w:val="clear"/>
          </w:tcPr>
          <w:p w:rsidR="00000000" w:rsidDel="00000000" w:rsidP="00000000" w:rsidRDefault="00000000" w:rsidRPr="00000000" w14:paraId="0000017E">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7F">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p>
        </w:tc>
        <w:tc>
          <w:tcPr>
            <w:shd w:fill="ff0000" w:val="clear"/>
          </w:tcPr>
          <w:p w:rsidR="00000000" w:rsidDel="00000000" w:rsidP="00000000" w:rsidRDefault="00000000" w:rsidRPr="00000000" w14:paraId="00000180">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81">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r>
          </w:p>
        </w:tc>
      </w:tr>
      <w:tr>
        <w:trPr>
          <w:cantSplit w:val="0"/>
          <w:tblHeader w:val="0"/>
        </w:trPr>
        <w:tc>
          <w:tcPr/>
          <w:p w:rsidR="00000000" w:rsidDel="00000000" w:rsidP="00000000" w:rsidRDefault="00000000" w:rsidRPr="00000000" w14:paraId="00000182">
            <w:pPr>
              <w:widowControl w:val="0"/>
              <w:spacing w:after="200" w:before="0" w:line="276" w:lineRule="auto"/>
              <w:jc w:val="left"/>
              <w:rPr>
                <w:rFonts w:ascii="Arial" w:cs="Arial" w:eastAsia="Arial" w:hAnsi="Arial"/>
                <w:b w:val="1"/>
                <w:sz w:val="44"/>
                <w:szCs w:val="44"/>
              </w:rPr>
            </w:pPr>
            <w:r w:rsidDel="00000000" w:rsidR="00000000" w:rsidRPr="00000000">
              <w:rPr>
                <w:rtl w:val="0"/>
              </w:rPr>
            </w:r>
          </w:p>
        </w:tc>
        <w:tc>
          <w:tcPr/>
          <w:p w:rsidR="00000000" w:rsidDel="00000000" w:rsidP="00000000" w:rsidRDefault="00000000" w:rsidRPr="00000000" w14:paraId="0000018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18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las actividades que se pueden realizar en el campo, sobre las ventajas que tiene jugar en el campo y sobre el cuidado de la naturaleza. Exposición de argumentos para convencer.</w:t>
            </w:r>
          </w:p>
          <w:p w:rsidR="00000000" w:rsidDel="00000000" w:rsidP="00000000" w:rsidRDefault="00000000" w:rsidRPr="00000000" w14:paraId="000001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Escucha atenta y comprensión de un texto oral.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comprensiva del cuento La pipa de la paz.Valoración de la importancia de la lectura como fuente de información y diversión.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Ortografía de palabras que contienen la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 el sonido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 suave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y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 fuerte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y la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rr</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sonido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 fuerte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 artículo.</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Escritura de artículos y sustantivos respetando la concordancia de género y de número.</w:t>
            </w:r>
          </w:p>
        </w:tc>
        <w:tc>
          <w:tcPr/>
          <w:p w:rsidR="00000000" w:rsidDel="00000000" w:rsidP="00000000" w:rsidRDefault="00000000" w:rsidRPr="00000000" w14:paraId="0000018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8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18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18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18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18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18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18E">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p w:rsidR="00000000" w:rsidDel="00000000" w:rsidP="00000000" w:rsidRDefault="00000000" w:rsidRPr="00000000" w14:paraId="0000018F">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Diferenciar el sonido r fuerte en las palabras  del sonido r suave.</w:t>
            </w:r>
          </w:p>
          <w:p w:rsidR="00000000" w:rsidDel="00000000" w:rsidP="00000000" w:rsidRDefault="00000000" w:rsidRPr="00000000" w14:paraId="00000190">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Utilizar el artículo con el sustantivo en concordancia en género y número.</w:t>
            </w:r>
          </w:p>
        </w:tc>
        <w:tc>
          <w:tcPr/>
          <w:p w:rsidR="00000000" w:rsidDel="00000000" w:rsidP="00000000" w:rsidRDefault="00000000" w:rsidRPr="00000000" w14:paraId="00000191">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193">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B1-8.3. Utiliza la información recogida para llevar a cabo diversas actividades en situaciones de aprendizaje individual o colectivo.</w:t>
            </w:r>
          </w:p>
          <w:p w:rsidR="00000000" w:rsidDel="00000000" w:rsidP="00000000" w:rsidRDefault="00000000" w:rsidRPr="00000000" w14:paraId="00000194">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195">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19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 textos de diferente complejidad.</w:t>
            </w:r>
          </w:p>
          <w:p w:rsidR="00000000" w:rsidDel="00000000" w:rsidP="00000000" w:rsidRDefault="00000000" w:rsidRPr="00000000" w14:paraId="0000019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B2-5.1. Interpreta el valor del título y las ilustraciones.</w:t>
            </w:r>
          </w:p>
          <w:p w:rsidR="00000000" w:rsidDel="00000000" w:rsidP="00000000" w:rsidRDefault="00000000" w:rsidRPr="00000000" w14:paraId="0000019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B3-1.3. Escribe diferentes tipos de textos adecuando el lenguaje a las características del género, siguiendo modelos, encaminados a desarrollar su capacidad creativa en la escritura.</w:t>
            </w:r>
          </w:p>
          <w:p w:rsidR="00000000" w:rsidDel="00000000" w:rsidP="00000000" w:rsidRDefault="00000000" w:rsidRPr="00000000" w14:paraId="0000019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dictados con corrección.</w:t>
            </w:r>
          </w:p>
          <w:p w:rsidR="00000000" w:rsidDel="00000000" w:rsidP="00000000" w:rsidRDefault="00000000" w:rsidRPr="00000000" w14:paraId="0000019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p w:rsidR="00000000" w:rsidDel="00000000" w:rsidP="00000000" w:rsidRDefault="00000000" w:rsidRPr="00000000" w14:paraId="0000019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Escribe palabras de uso frecuente aplicando la regla ortográfica r fuerte  y r suave.</w:t>
            </w:r>
          </w:p>
          <w:p w:rsidR="00000000" w:rsidDel="00000000" w:rsidP="00000000" w:rsidRDefault="00000000" w:rsidRPr="00000000" w14:paraId="0000019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de forma oral, en conversaciones diarias, la concordancia de artículo y sustantivo en género y número.</w:t>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8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1-19 DE MARZO 202</w:t>
      </w:r>
      <w:r w:rsidDel="00000000" w:rsidR="00000000" w:rsidRPr="00000000">
        <w:rPr>
          <w:rFonts w:ascii="Arial" w:cs="Arial" w:eastAsia="Arial" w:hAnsi="Arial"/>
          <w:sz w:val="19"/>
          <w:szCs w:val="19"/>
          <w:rtl w:val="0"/>
        </w:rPr>
        <w:t xml:space="preserve">2</w:t>
      </w:r>
      <w:r w:rsidDel="00000000" w:rsidR="00000000" w:rsidRPr="00000000">
        <w:rPr>
          <w:rtl w:val="0"/>
        </w:rPr>
      </w:r>
    </w:p>
    <w:tbl>
      <w:tblPr>
        <w:tblStyle w:val="Table8"/>
        <w:tblW w:w="14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3118"/>
        <w:gridCol w:w="4253"/>
        <w:gridCol w:w="6379"/>
        <w:tblGridChange w:id="0">
          <w:tblGrid>
            <w:gridCol w:w="959"/>
            <w:gridCol w:w="3118"/>
            <w:gridCol w:w="4253"/>
            <w:gridCol w:w="6379"/>
          </w:tblGrid>
        </w:tblGridChange>
      </w:tblGrid>
      <w:tr>
        <w:trPr>
          <w:cantSplit w:val="0"/>
          <w:tblHeader w:val="0"/>
        </w:trPr>
        <w:tc>
          <w:tcPr>
            <w:shd w:fill="ff0000" w:val="clear"/>
          </w:tcPr>
          <w:p w:rsidR="00000000" w:rsidDel="00000000" w:rsidP="00000000" w:rsidRDefault="00000000" w:rsidRPr="00000000" w14:paraId="000001A0">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A1">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shd w:fill="ff0000" w:val="clear"/>
          </w:tcPr>
          <w:p w:rsidR="00000000" w:rsidDel="00000000" w:rsidP="00000000" w:rsidRDefault="00000000" w:rsidRPr="00000000" w14:paraId="000001A2">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A3">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shd w:fill="ff0000" w:val="clear"/>
          </w:tcPr>
          <w:p w:rsidR="00000000" w:rsidDel="00000000" w:rsidP="00000000" w:rsidRDefault="00000000" w:rsidRPr="00000000" w14:paraId="000001A4">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A5">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p>
        </w:tc>
        <w:tc>
          <w:tcPr>
            <w:shd w:fill="ff0000" w:val="clear"/>
          </w:tcPr>
          <w:p w:rsidR="00000000" w:rsidDel="00000000" w:rsidP="00000000" w:rsidRDefault="00000000" w:rsidRPr="00000000" w14:paraId="000001A6">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A7">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r>
          </w:p>
        </w:tc>
      </w:tr>
      <w:tr>
        <w:trPr>
          <w:cantSplit w:val="0"/>
          <w:tblHeader w:val="0"/>
        </w:trPr>
        <w:tc>
          <w:tcPr/>
          <w:p w:rsidR="00000000" w:rsidDel="00000000" w:rsidP="00000000" w:rsidRDefault="00000000" w:rsidRPr="00000000" w14:paraId="000001A8">
            <w:pPr>
              <w:widowControl w:val="0"/>
              <w:spacing w:after="200" w:before="0" w:line="276" w:lineRule="auto"/>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1A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1A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Comentario de la imagen de una juguetería.</w:t>
            </w:r>
          </w:p>
          <w:p w:rsidR="00000000" w:rsidDel="00000000" w:rsidP="00000000" w:rsidRDefault="00000000" w:rsidRPr="00000000" w14:paraId="000001A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Escucha atenta y comprensión de un texto oral.</w:t>
            </w:r>
          </w:p>
          <w:p w:rsidR="00000000" w:rsidDel="00000000" w:rsidP="00000000" w:rsidRDefault="00000000" w:rsidRPr="00000000" w14:paraId="000001A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en voz alta y en silencio del cuento popular El puente del diablo.</w:t>
            </w:r>
          </w:p>
          <w:p w:rsidR="00000000" w:rsidDel="00000000" w:rsidP="00000000" w:rsidRDefault="00000000" w:rsidRPr="00000000" w14:paraId="000001A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Uso de estrategias para la comprensión del cuento El puente del diablo: análisis de las ilustraciones de un cuento, reconocimiento de las sensaciones que le provoca su lectura, explicación de los detalles de la historia e identificación de los personajes y de lo que dicen.</w:t>
            </w:r>
          </w:p>
          <w:p w:rsidR="00000000" w:rsidDel="00000000" w:rsidP="00000000" w:rsidRDefault="00000000" w:rsidRPr="00000000" w14:paraId="000001A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importancia de la lectura como fuente de información y diversión.</w:t>
            </w:r>
          </w:p>
          <w:p w:rsidR="00000000" w:rsidDel="00000000" w:rsidP="00000000" w:rsidRDefault="00000000" w:rsidRPr="00000000" w14:paraId="000001A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Escritura de palabras compuestas.</w:t>
            </w:r>
          </w:p>
          <w:p w:rsidR="00000000" w:rsidDel="00000000" w:rsidP="00000000" w:rsidRDefault="00000000" w:rsidRPr="00000000" w14:paraId="000001B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Ortografía de palabras terminadas en -illo, -illa, -illos, -illas.</w:t>
            </w:r>
          </w:p>
          <w:p w:rsidR="00000000" w:rsidDel="00000000" w:rsidP="00000000" w:rsidRDefault="00000000" w:rsidRPr="00000000" w14:paraId="000001B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dictados con palabras terminadas en -illo, -illa, -illos, -illas.</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35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3">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B4">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1B5">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1B6">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1B7">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B1-11. Valorar los medios de comunicación social como instrumento de aprendizaje y de acceso a informaciones y experiencias de otras personas</w:t>
            </w:r>
          </w:p>
          <w:p w:rsidR="00000000" w:rsidDel="00000000" w:rsidP="00000000" w:rsidRDefault="00000000" w:rsidRPr="00000000" w14:paraId="000001B8">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B2-1. Leer en voz alta diferentes textos, con fluidez y entonación adecuada.</w:t>
            </w:r>
          </w:p>
          <w:p w:rsidR="00000000" w:rsidDel="00000000" w:rsidP="00000000" w:rsidRDefault="00000000" w:rsidRPr="00000000" w14:paraId="000001B9">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1BA">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1BB">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1BC">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Conocer la regla ortográfica de las palabras que terminan en illo- illa- illos- illas.</w:t>
            </w:r>
          </w:p>
          <w:p w:rsidR="00000000" w:rsidDel="00000000" w:rsidP="00000000" w:rsidRDefault="00000000" w:rsidRPr="00000000" w14:paraId="000001BD">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Comprender la formación y el significado de las palabras compuestas más comunes.</w:t>
            </w:r>
          </w:p>
        </w:tc>
        <w:tc>
          <w:tcPr/>
          <w:p w:rsidR="00000000" w:rsidDel="00000000" w:rsidP="00000000" w:rsidRDefault="00000000" w:rsidRPr="00000000" w14:paraId="000001B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1B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1C0">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1C1">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1C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1C3">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1C4">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textos de diferente complejidad.</w:t>
            </w:r>
          </w:p>
          <w:p w:rsidR="00000000" w:rsidDel="00000000" w:rsidP="00000000" w:rsidRDefault="00000000" w:rsidRPr="00000000" w14:paraId="000001C5">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dictados con corrección.</w:t>
            </w:r>
          </w:p>
          <w:p w:rsidR="00000000" w:rsidDel="00000000" w:rsidP="00000000" w:rsidRDefault="00000000" w:rsidRPr="00000000" w14:paraId="000001C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p w:rsidR="00000000" w:rsidDel="00000000" w:rsidP="00000000" w:rsidRDefault="00000000" w:rsidRPr="00000000" w14:paraId="000001C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Escribe palabras terminadas en illo, illa, illos, illas, con corrección.</w:t>
            </w:r>
          </w:p>
          <w:p w:rsidR="00000000" w:rsidDel="00000000" w:rsidP="00000000" w:rsidRDefault="00000000" w:rsidRPr="00000000" w14:paraId="000001C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Separa y entiende las dos palabras que forman las palabras compuestas.</w:t>
            </w:r>
          </w:p>
          <w:p w:rsidR="00000000" w:rsidDel="00000000" w:rsidP="00000000" w:rsidRDefault="00000000" w:rsidRPr="00000000" w14:paraId="000001C9">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A">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B">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C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C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9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6-21 DE ABRIL 202</w:t>
      </w:r>
      <w:r w:rsidDel="00000000" w:rsidR="00000000" w:rsidRPr="00000000">
        <w:rPr>
          <w:rFonts w:ascii="Arial" w:cs="Arial" w:eastAsia="Arial" w:hAnsi="Arial"/>
          <w:sz w:val="19"/>
          <w:szCs w:val="19"/>
          <w:rtl w:val="0"/>
        </w:rPr>
        <w:t xml:space="preserve">2</w:t>
      </w:r>
      <w:r w:rsidDel="00000000" w:rsidR="00000000" w:rsidRPr="00000000">
        <w:rPr>
          <w:rtl w:val="0"/>
        </w:rPr>
      </w:r>
    </w:p>
    <w:tbl>
      <w:tblPr>
        <w:tblStyle w:val="Table9"/>
        <w:tblW w:w="15133.000000000002" w:type="dxa"/>
        <w:jc w:val="left"/>
        <w:tblInd w:w="98.0" w:type="dxa"/>
        <w:tblLayout w:type="fixed"/>
        <w:tblLook w:val="0400"/>
      </w:tblPr>
      <w:tblGrid>
        <w:gridCol w:w="674"/>
        <w:gridCol w:w="3687"/>
        <w:gridCol w:w="4678"/>
        <w:gridCol w:w="6094"/>
        <w:tblGridChange w:id="0">
          <w:tblGrid>
            <w:gridCol w:w="674"/>
            <w:gridCol w:w="3687"/>
            <w:gridCol w:w="4678"/>
            <w:gridCol w:w="6094"/>
          </w:tblGrid>
        </w:tblGridChange>
      </w:tblGrid>
      <w:tr>
        <w:trPr>
          <w:cantSplit w:val="0"/>
          <w:trHeight w:val="1027" w:hRule="atLeast"/>
          <w:tblHeader w:val="0"/>
        </w:trPr>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D1">
            <w:pPr>
              <w:widowControl w:val="0"/>
              <w:spacing w:after="60" w:before="0" w:line="280" w:lineRule="auto"/>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D2">
            <w:pPr>
              <w:widowControl w:val="0"/>
              <w:spacing w:after="60" w:before="0" w:line="280" w:lineRule="auto"/>
              <w:jc w:val="center"/>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D3">
            <w:pPr>
              <w:widowControl w:val="0"/>
              <w:spacing w:after="60" w:before="0" w:line="280" w:lineRule="auto"/>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1D4">
            <w:pPr>
              <w:widowControl w:val="0"/>
              <w:spacing w:after="60" w:before="0" w:line="280" w:lineRule="auto"/>
              <w:rPr>
                <w:color w:val="ffffff"/>
                <w:sz w:val="18"/>
                <w:szCs w:val="18"/>
              </w:rPr>
            </w:pPr>
            <w:r w:rsidDel="00000000" w:rsidR="00000000" w:rsidRPr="00000000">
              <w:rPr>
                <w:rFonts w:ascii="Arial" w:cs="Arial" w:eastAsia="Arial" w:hAnsi="Arial"/>
                <w:b w:val="1"/>
                <w:color w:val="ffffff"/>
                <w:sz w:val="18"/>
                <w:szCs w:val="18"/>
                <w:rtl w:val="0"/>
              </w:rPr>
              <w:t xml:space="preserve">CRITERIOS DE EVALUACIÓN </w:t>
              <w:br w:type="textWrapping"/>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0000" w:val="clear"/>
            <w:vAlign w:val="center"/>
          </w:tcPr>
          <w:p w:rsidR="00000000" w:rsidDel="00000000" w:rsidP="00000000" w:rsidRDefault="00000000" w:rsidRPr="00000000" w14:paraId="000001D5">
            <w:pPr>
              <w:widowControl w:val="0"/>
              <w:spacing w:after="60" w:before="0" w:line="280" w:lineRule="auto"/>
              <w:rPr>
                <w:color w:val="ffffff"/>
                <w:sz w:val="18"/>
                <w:szCs w:val="18"/>
              </w:rPr>
            </w:pPr>
            <w:r w:rsidDel="00000000" w:rsidR="00000000" w:rsidRPr="00000000">
              <w:rPr>
                <w:rFonts w:ascii="Arial" w:cs="Arial" w:eastAsia="Arial" w:hAnsi="Arial"/>
                <w:b w:val="1"/>
                <w:color w:val="ffffff"/>
                <w:sz w:val="18"/>
                <w:szCs w:val="18"/>
                <w:rtl w:val="0"/>
              </w:rPr>
              <w:t xml:space="preserve">ESTÁNDARES, </w:t>
            </w:r>
            <w:r w:rsidDel="00000000" w:rsidR="00000000" w:rsidRPr="00000000">
              <w:rPr>
                <w:b w:val="1"/>
                <w:color w:val="ffffff"/>
                <w:sz w:val="18"/>
                <w:szCs w:val="18"/>
                <w:rtl w:val="0"/>
              </w:rPr>
              <w:t xml:space="preserve">INSTRUMENTOS Y CRITERIOS DE CALIFICACIÓN</w:t>
            </w:r>
            <w:r w:rsidDel="00000000" w:rsidR="00000000" w:rsidRPr="00000000">
              <w:rPr>
                <w:rtl w:val="0"/>
              </w:rPr>
            </w:r>
          </w:p>
        </w:tc>
      </w:tr>
      <w:tr>
        <w:trPr>
          <w:cantSplit w:val="0"/>
          <w:trHeight w:val="170"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AA</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IE</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CEC</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B">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1DC">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una imagen de niños viendo la televisión para decir lo que le apetece, cómo pediría algo, qué preguntaría y con qué argumentos convencería.</w:t>
            </w:r>
          </w:p>
          <w:p w:rsidR="00000000" w:rsidDel="00000000" w:rsidP="00000000" w:rsidRDefault="00000000" w:rsidRPr="00000000" w14:paraId="000001DD">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Comentario de una imagen sobre un programa de televisión.</w:t>
            </w:r>
          </w:p>
          <w:p w:rsidR="00000000" w:rsidDel="00000000" w:rsidP="00000000" w:rsidRDefault="00000000" w:rsidRPr="00000000" w14:paraId="000001DE">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Escucha atenta de anuncios y comprensión de su contenido.</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DF">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1E0">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1E1">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1E2">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1E3">
            <w:pPr>
              <w:widowControl w:val="0"/>
              <w:spacing w:after="200" w:before="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Memorizar y reproducir textos breves y sencillos cercanos a sus gustos e intereses, utilizando con corrección y creatividad las distintas estrategias de comunicación oral que han estudiado.</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1E5">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1E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1E7">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1E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B1-7.1. Reproduce de memoria breves textos literarios o no literarios cercanos a sus gustos e intereses, utilizando con corrección y creatividad las distintas estrategias de comunicación oral que han estudiado.</w:t>
            </w:r>
          </w:p>
          <w:p w:rsidR="00000000" w:rsidDel="00000000" w:rsidP="00000000" w:rsidRDefault="00000000" w:rsidRPr="00000000" w14:paraId="000001E9">
            <w:pPr>
              <w:widowControl w:val="0"/>
              <w:spacing w:after="200" w:before="0" w:lineRule="auto"/>
              <w:jc w:val="both"/>
              <w:rPr>
                <w:rFonts w:ascii="Arial" w:cs="Arial" w:eastAsia="Arial" w:hAnsi="Arial"/>
                <w:sz w:val="18"/>
                <w:szCs w:val="18"/>
              </w:rPr>
            </w:pPr>
            <w:r w:rsidDel="00000000" w:rsidR="00000000" w:rsidRPr="00000000">
              <w:rPr>
                <w:rtl w:val="0"/>
              </w:rPr>
            </w:r>
          </w:p>
        </w:tc>
      </w:tr>
      <w:tr>
        <w:trPr>
          <w:cantSplit w:val="0"/>
          <w:trHeight w:val="397"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en voz alta y en silencio del cuento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El perro del vecino</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.Uso de estrategias para la comprensión del cuento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El perro del vecino</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análisis de las ilustraciones y anticipación de hipótesis sobre el contenido de un cuento, identificación y explicación de las acciones de los personajes y reconocimiento de la secuencia temporal de la historia.Lectura expresiva de textos narrativos.Valoración de la importancia de la lectura como fuente de información y diversión.</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EC">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1ED">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1EE">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1EF">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1F0">
            <w:pPr>
              <w:widowControl w:val="0"/>
              <w:spacing w:after="106" w:before="0" w:line="2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 Buscar una mejora progresiva en el uso de la lengua, explorando cauces que desarrollen la sensibilidad, la creatividad y la estética.</w:t>
            </w:r>
          </w:p>
          <w:p w:rsidR="00000000" w:rsidDel="00000000" w:rsidP="00000000" w:rsidRDefault="00000000" w:rsidRPr="00000000" w14:paraId="000001F1">
            <w:pPr>
              <w:widowControl w:val="0"/>
              <w:spacing w:after="60" w:before="0" w:line="280" w:lineRule="auto"/>
              <w:rPr>
                <w:rFonts w:ascii="Arial" w:cs="Arial" w:eastAsia="Arial" w:hAnsi="Arial"/>
                <w:b w:val="1"/>
                <w:color w:val="ff0000"/>
                <w:sz w:val="19"/>
                <w:szCs w:val="19"/>
              </w:rPr>
            </w:pPr>
            <w:r w:rsidDel="00000000" w:rsidR="00000000" w:rsidRPr="00000000">
              <w:rPr>
                <w:rFonts w:ascii="Arial" w:cs="Arial" w:eastAsia="Arial" w:hAnsi="Arial"/>
                <w:sz w:val="18"/>
                <w:szCs w:val="18"/>
                <w:rtl w:val="0"/>
              </w:rPr>
              <w:t xml:space="preserve"> B3-7. Llevar a cabo el plan de escritura que dé respuesta a una planificación sistemática de mejora de la eficacia escritora y fomente la creatividad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2">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1F3">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1F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 textos de diferente complejidad.</w:t>
            </w:r>
          </w:p>
          <w:p w:rsidR="00000000" w:rsidDel="00000000" w:rsidP="00000000" w:rsidRDefault="00000000" w:rsidRPr="00000000" w14:paraId="000001F5">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B2-5.1. Interpreta el valor del título y las ilustraciones.</w:t>
            </w:r>
          </w:p>
          <w:p w:rsidR="00000000" w:rsidDel="00000000" w:rsidP="00000000" w:rsidRDefault="00000000" w:rsidRPr="00000000" w14:paraId="000001F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B3-1.3. Escribe diferentes tipos de textos adecuando el lenguaje a las características del género, siguiendo modelos, encaminados a desarrollar su capacidad creativa en la escritura.</w:t>
            </w:r>
          </w:p>
          <w:p w:rsidR="00000000" w:rsidDel="00000000" w:rsidP="00000000" w:rsidRDefault="00000000" w:rsidRPr="00000000" w14:paraId="000001F7">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B3-2.2. Aplica correctamente los signos de puntuación, las reglas de acentuación y ortográficas.</w:t>
            </w:r>
          </w:p>
          <w:p w:rsidR="00000000" w:rsidDel="00000000" w:rsidP="00000000" w:rsidRDefault="00000000" w:rsidRPr="00000000" w14:paraId="000001F8">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B3-2.3. Reproduce textos dictados con corrección.</w:t>
            </w:r>
          </w:p>
          <w:p w:rsidR="00000000" w:rsidDel="00000000" w:rsidP="00000000" w:rsidRDefault="00000000" w:rsidRPr="00000000" w14:paraId="000001F9">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B3-5.1. Pone interés y se esfuerza por escribir correctamente de forma personal.</w:t>
            </w:r>
          </w:p>
          <w:p w:rsidR="00000000" w:rsidDel="00000000" w:rsidP="00000000" w:rsidRDefault="00000000" w:rsidRPr="00000000" w14:paraId="000001FA">
            <w:pPr>
              <w:widowControl w:val="0"/>
              <w:spacing w:after="200"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B3-7.1. Planifica y redacta textos siguiendo unos pasos: planificación, redacción, revisión y mejora.</w:t>
            </w:r>
          </w:p>
        </w:tc>
      </w:tr>
    </w:tbl>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bl>
      <w:tblPr>
        <w:tblStyle w:val="Table10"/>
        <w:tblW w:w="15133.000000000002" w:type="dxa"/>
        <w:jc w:val="left"/>
        <w:tblInd w:w="98.0" w:type="dxa"/>
        <w:tblLayout w:type="fixed"/>
        <w:tblLook w:val="0400"/>
      </w:tblPr>
      <w:tblGrid>
        <w:gridCol w:w="674"/>
        <w:gridCol w:w="3687"/>
        <w:gridCol w:w="4678"/>
        <w:gridCol w:w="6094"/>
        <w:tblGridChange w:id="0">
          <w:tblGrid>
            <w:gridCol w:w="674"/>
            <w:gridCol w:w="3687"/>
            <w:gridCol w:w="4678"/>
            <w:gridCol w:w="6094"/>
          </w:tblGrid>
        </w:tblGridChange>
      </w:tblGrid>
      <w:tr>
        <w:trPr>
          <w:cantSplit w:val="0"/>
          <w:trHeight w:val="397"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1FD">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Redacción de las respuestas a las preguntas de comprensión de un texto que acaba de leer.</w:t>
            </w:r>
          </w:p>
          <w:p w:rsidR="00000000" w:rsidDel="00000000" w:rsidP="00000000" w:rsidRDefault="00000000" w:rsidRPr="00000000" w14:paraId="000001FE">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Formación y escritura de palabras derivadas.</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Ortografía de palabras con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mp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y</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mb</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.Realización de dictados con palabras con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mp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y</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mb</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.Presentación de trabajos con limpieza, claridad y orden.</w:t>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200">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 Desarrollar las destrezas y competencias lingüísticas a través del uso de la lengua.</w:t>
            </w:r>
          </w:p>
          <w:p w:rsidR="00000000" w:rsidDel="00000000" w:rsidP="00000000" w:rsidRDefault="00000000" w:rsidRPr="00000000" w14:paraId="00000201">
            <w:pPr>
              <w:widowControl w:val="0"/>
              <w:spacing w:after="60" w:before="0" w:line="2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B4-3. Sistematizar la adquisición de vocabulario a través de los textos.</w:t>
            </w:r>
          </w:p>
          <w:p w:rsidR="00000000" w:rsidDel="00000000" w:rsidP="00000000" w:rsidRDefault="00000000" w:rsidRPr="00000000" w14:paraId="00000202">
            <w:pPr>
              <w:widowControl w:val="0"/>
              <w:spacing w:after="60" w:before="0" w:line="2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Conocer y aplicar las reglas ortográficas de mp y mb.</w:t>
            </w:r>
          </w:p>
          <w:p w:rsidR="00000000" w:rsidDel="00000000" w:rsidP="00000000" w:rsidRDefault="00000000" w:rsidRPr="00000000" w14:paraId="00000203">
            <w:pPr>
              <w:widowControl w:val="0"/>
              <w:spacing w:after="60" w:before="0" w:line="280" w:lineRule="auto"/>
              <w:rPr>
                <w:rFonts w:ascii="Arial" w:cs="Arial" w:eastAsia="Arial" w:hAnsi="Arial"/>
                <w:b w:val="1"/>
                <w:color w:val="ff0000"/>
                <w:sz w:val="19"/>
                <w:szCs w:val="19"/>
              </w:rPr>
            </w:pPr>
            <w:r w:rsidDel="00000000" w:rsidR="00000000" w:rsidRPr="00000000">
              <w:rPr>
                <w:rFonts w:ascii="Arial" w:cs="Arial" w:eastAsia="Arial" w:hAnsi="Arial"/>
                <w:sz w:val="18"/>
                <w:szCs w:val="18"/>
                <w:rtl w:val="0"/>
              </w:rPr>
              <w:t xml:space="preserve">Identificar algunas palabras con la palabra de la que proceden.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204">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B4-2.1. Conoce, reconoce y usa sinónimos y antónimos, palabras polisémicas y homónimas, arcaísmos, extranjerismos y neologismos, frases hechas, siglas y abreviaturas.</w:t>
            </w:r>
          </w:p>
          <w:p w:rsidR="00000000" w:rsidDel="00000000" w:rsidP="00000000" w:rsidRDefault="00000000" w:rsidRPr="00000000" w14:paraId="00000205">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Escribe correctamente m delante de p y de b, cuando realiza una copia o cuando se le dicta.</w:t>
            </w:r>
          </w:p>
          <w:p w:rsidR="00000000" w:rsidDel="00000000" w:rsidP="00000000" w:rsidRDefault="00000000" w:rsidRPr="00000000" w14:paraId="00000206">
            <w:pPr>
              <w:widowControl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Elabora una lista de palabras que derivan  de una palabra dada.</w:t>
            </w:r>
          </w:p>
          <w:p w:rsidR="00000000" w:rsidDel="00000000" w:rsidP="00000000" w:rsidRDefault="00000000" w:rsidRPr="00000000" w14:paraId="00000207">
            <w:pPr>
              <w:widowControl w:val="0"/>
              <w:spacing w:after="200" w:before="0" w:lineRule="auto"/>
              <w:ind w:left="252" w:firstLine="0"/>
              <w:rPr>
                <w:b w:val="1"/>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.Lee y extrae las ideas principales de la lectura de la unidad.</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Expresión escrita.</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.Utiliza el vocabulario de la unidad en su vida diaria y lo comprende.</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Aprende y utiliza la gramática y la ortografía en ( dictados, redacciones…). 10% Expresión escrita..</w:t>
            </w:r>
          </w:p>
          <w:p w:rsidR="00000000" w:rsidDel="00000000" w:rsidP="00000000" w:rsidRDefault="00000000" w:rsidRPr="00000000" w14:paraId="0000020D">
            <w:pPr>
              <w:widowControl w:val="0"/>
              <w:spacing w:after="60" w:before="0" w:line="280" w:lineRule="auto"/>
              <w:rPr>
                <w:rFonts w:ascii="Arial" w:cs="Arial" w:eastAsia="Arial" w:hAnsi="Arial"/>
                <w:b w:val="1"/>
                <w:color w:val="ff0000"/>
                <w:sz w:val="19"/>
                <w:szCs w:val="19"/>
              </w:rPr>
            </w:pPr>
            <w:r w:rsidDel="00000000" w:rsidR="00000000" w:rsidRPr="00000000">
              <w:rPr>
                <w:rFonts w:ascii="Arial" w:cs="Arial" w:eastAsia="Arial" w:hAnsi="Arial"/>
                <w:b w:val="1"/>
                <w:sz w:val="18"/>
                <w:szCs w:val="18"/>
                <w:rtl w:val="0"/>
              </w:rPr>
              <w:t xml:space="preserve">.Escribe diálogos de forma oral y escrita.(10%). Expresión oral</w:t>
            </w:r>
            <w:r w:rsidDel="00000000" w:rsidR="00000000" w:rsidRPr="00000000">
              <w:rPr>
                <w:rtl w:val="0"/>
              </w:rPr>
            </w:r>
          </w:p>
        </w:tc>
      </w:tr>
    </w:tbl>
    <w:p w:rsidR="00000000" w:rsidDel="00000000" w:rsidP="00000000" w:rsidRDefault="00000000" w:rsidRPr="00000000" w14:paraId="0000020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10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22 DE ABRIL – 7 DE MAYO 202</w:t>
      </w:r>
      <w:r w:rsidDel="00000000" w:rsidR="00000000" w:rsidRPr="00000000">
        <w:rPr>
          <w:rFonts w:ascii="Arial" w:cs="Arial" w:eastAsia="Arial" w:hAnsi="Arial"/>
          <w:sz w:val="19"/>
          <w:szCs w:val="19"/>
          <w:rtl w:val="0"/>
        </w:rPr>
        <w:t xml:space="preserve">2</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11"/>
        <w:tblW w:w="14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3118"/>
        <w:gridCol w:w="4253"/>
        <w:gridCol w:w="6379"/>
        <w:tblGridChange w:id="0">
          <w:tblGrid>
            <w:gridCol w:w="959"/>
            <w:gridCol w:w="3118"/>
            <w:gridCol w:w="4253"/>
            <w:gridCol w:w="6379"/>
          </w:tblGrid>
        </w:tblGridChange>
      </w:tblGrid>
      <w:tr>
        <w:trPr>
          <w:cantSplit w:val="0"/>
          <w:tblHeader w:val="0"/>
        </w:trPr>
        <w:tc>
          <w:tcPr>
            <w:shd w:fill="ff0000" w:val="clear"/>
          </w:tcPr>
          <w:p w:rsidR="00000000" w:rsidDel="00000000" w:rsidP="00000000" w:rsidRDefault="00000000" w:rsidRPr="00000000" w14:paraId="00000213">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14">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shd w:fill="ff0000" w:val="clear"/>
          </w:tcPr>
          <w:p w:rsidR="00000000" w:rsidDel="00000000" w:rsidP="00000000" w:rsidRDefault="00000000" w:rsidRPr="00000000" w14:paraId="00000215">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16">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shd w:fill="ff0000" w:val="clear"/>
          </w:tcPr>
          <w:p w:rsidR="00000000" w:rsidDel="00000000" w:rsidP="00000000" w:rsidRDefault="00000000" w:rsidRPr="00000000" w14:paraId="00000217">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18">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p>
        </w:tc>
        <w:tc>
          <w:tcPr>
            <w:shd w:fill="ff0000" w:val="clear"/>
          </w:tcPr>
          <w:p w:rsidR="00000000" w:rsidDel="00000000" w:rsidP="00000000" w:rsidRDefault="00000000" w:rsidRPr="00000000" w14:paraId="00000219">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1A">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r>
          </w:p>
        </w:tc>
      </w:tr>
      <w:tr>
        <w:trPr>
          <w:cantSplit w:val="0"/>
          <w:tblHeader w:val="0"/>
        </w:trPr>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AA</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IE</w:t>
            </w:r>
          </w:p>
          <w:p w:rsidR="00000000" w:rsidDel="00000000" w:rsidP="00000000" w:rsidRDefault="00000000" w:rsidRPr="00000000" w14:paraId="0000021F">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color w:val="000000"/>
                <w:sz w:val="19"/>
                <w:szCs w:val="19"/>
                <w:rtl w:val="0"/>
              </w:rPr>
              <w:t xml:space="preserve">CEC</w:t>
            </w:r>
            <w:r w:rsidDel="00000000" w:rsidR="00000000" w:rsidRPr="00000000">
              <w:rPr>
                <w:rtl w:val="0"/>
              </w:rPr>
            </w:r>
          </w:p>
        </w:tc>
        <w:tc>
          <w:tcPr/>
          <w:p w:rsidR="00000000" w:rsidDel="00000000" w:rsidP="00000000" w:rsidRDefault="00000000" w:rsidRPr="00000000" w14:paraId="0000022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22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imágenes de manualidades.</w:t>
            </w:r>
          </w:p>
          <w:p w:rsidR="00000000" w:rsidDel="00000000" w:rsidP="00000000" w:rsidRDefault="00000000" w:rsidRPr="00000000" w14:paraId="0000022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Expresión de fórmulas para presentarse, exposición de argumentos para convencer y de instrucciones para realizar tareas.</w:t>
            </w:r>
          </w:p>
          <w:p w:rsidR="00000000" w:rsidDel="00000000" w:rsidP="00000000" w:rsidRDefault="00000000" w:rsidRPr="00000000" w14:paraId="0000022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Valoración del trabajo en equipo explicando lo que hay que hacer para que un equipo funcione bien.</w:t>
            </w:r>
          </w:p>
          <w:p w:rsidR="00000000" w:rsidDel="00000000" w:rsidP="00000000" w:rsidRDefault="00000000" w:rsidRPr="00000000" w14:paraId="0000022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Escucha atenta de un texto oral y comprensión de su contenido.</w:t>
            </w:r>
          </w:p>
          <w:p w:rsidR="00000000" w:rsidDel="00000000" w:rsidP="00000000" w:rsidRDefault="00000000" w:rsidRPr="00000000" w14:paraId="0000022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expresiva y comentario del contenido del texto poético El señor Ciempiés.</w:t>
            </w:r>
            <w:r w:rsidDel="00000000" w:rsidR="00000000" w:rsidRPr="00000000">
              <w:rPr>
                <w:rtl w:val="0"/>
              </w:rPr>
            </w:r>
          </w:p>
          <w:p w:rsidR="00000000" w:rsidDel="00000000" w:rsidP="00000000" w:rsidRDefault="00000000" w:rsidRPr="00000000" w14:paraId="0000022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importancia de la lectura como fuente de información y diversión</w:t>
            </w:r>
            <w:r w:rsidDel="00000000" w:rsidR="00000000" w:rsidRPr="00000000">
              <w:rPr>
                <w:rtl w:val="0"/>
              </w:rPr>
            </w:r>
          </w:p>
          <w:p w:rsidR="00000000" w:rsidDel="00000000" w:rsidP="00000000" w:rsidRDefault="00000000" w:rsidRPr="00000000" w14:paraId="0000022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Redacción de las respuestas a las preguntas de comprensión de un texto que acaba de leer.</w:t>
            </w:r>
            <w:r w:rsidDel="00000000" w:rsidR="00000000" w:rsidRPr="00000000">
              <w:rPr>
                <w:rtl w:val="0"/>
              </w:rPr>
            </w:r>
          </w:p>
          <w:p w:rsidR="00000000" w:rsidDel="00000000" w:rsidP="00000000" w:rsidRDefault="00000000" w:rsidRPr="00000000" w14:paraId="0000022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Elaboración de familias de palabras.</w:t>
            </w:r>
            <w:r w:rsidDel="00000000" w:rsidR="00000000" w:rsidRPr="00000000">
              <w:rPr>
                <w:rtl w:val="0"/>
              </w:rPr>
            </w:r>
          </w:p>
          <w:p w:rsidR="00000000" w:rsidDel="00000000" w:rsidP="00000000" w:rsidRDefault="00000000" w:rsidRPr="00000000" w14:paraId="0000022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Ortografía de palabras con br y bl.</w:t>
            </w:r>
            <w:r w:rsidDel="00000000" w:rsidR="00000000" w:rsidRPr="00000000">
              <w:rPr>
                <w:rtl w:val="0"/>
              </w:rPr>
            </w:r>
          </w:p>
          <w:p w:rsidR="00000000" w:rsidDel="00000000" w:rsidP="00000000" w:rsidRDefault="00000000" w:rsidRPr="00000000" w14:paraId="0000022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Presentación de trabajos con limpieza, claridad y orden.</w:t>
            </w:r>
            <w:r w:rsidDel="00000000" w:rsidR="00000000" w:rsidRPr="00000000">
              <w:rPr>
                <w:rtl w:val="0"/>
              </w:rPr>
            </w:r>
          </w:p>
          <w:p w:rsidR="00000000" w:rsidDel="00000000" w:rsidP="00000000" w:rsidRDefault="00000000" w:rsidRPr="00000000" w14:paraId="0000022B">
            <w:pPr>
              <w:widowControl w:val="0"/>
              <w:spacing w:after="200" w:before="0" w:line="276" w:lineRule="auto"/>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C">
            <w:pPr>
              <w:widowControl w:val="0"/>
              <w:spacing w:after="200" w:before="0" w:line="276" w:lineRule="auto"/>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22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22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22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230">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231">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 Memorizar y reproducir textos breves y sencillos cercanos a sus gustos e intereses, utilizando con corrección y creatividad las distintas estrategias de comunicación oral que han estudiado.</w:t>
            </w:r>
          </w:p>
          <w:p w:rsidR="00000000" w:rsidDel="00000000" w:rsidP="00000000" w:rsidRDefault="00000000" w:rsidRPr="00000000" w14:paraId="0000023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233">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234">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5">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23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23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Conocer la regla ortográfica de las palabras escritas con br y bl.</w:t>
            </w:r>
          </w:p>
          <w:p w:rsidR="00000000" w:rsidDel="00000000" w:rsidP="00000000" w:rsidRDefault="00000000" w:rsidRPr="00000000" w14:paraId="0000023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Incluir en su vocabulario habitual palabras de la misma familia.</w:t>
            </w:r>
          </w:p>
        </w:tc>
        <w:tc>
          <w:tcPr/>
          <w:p w:rsidR="00000000" w:rsidDel="00000000" w:rsidP="00000000" w:rsidRDefault="00000000" w:rsidRPr="00000000" w14:paraId="0000023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23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23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23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23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B1-7.1. Reproduce de memoria breves textos literarios o no literarios cercanos a sus gustos e intereses, utilizando con corrección y creatividad las distintas estrategias de comunicación oral que han estudiado.</w:t>
            </w:r>
          </w:p>
          <w:p w:rsidR="00000000" w:rsidDel="00000000" w:rsidP="00000000" w:rsidRDefault="00000000" w:rsidRPr="00000000" w14:paraId="0000023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Lee en voz alta diferentes tipos de textos apropiados a su edad con velocidad, fluidez y entonación adecuada</w:t>
            </w:r>
          </w:p>
          <w:p w:rsidR="00000000" w:rsidDel="00000000" w:rsidP="00000000" w:rsidRDefault="00000000" w:rsidRPr="00000000" w14:paraId="0000023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240">
            <w:pPr>
              <w:widowControl w:val="0"/>
              <w:numPr>
                <w:ilvl w:val="1"/>
                <w:numId w:val="28"/>
              </w:numPr>
              <w:spacing w:after="200" w:before="0" w:line="276" w:lineRule="auto"/>
              <w:ind w:left="252" w:hanging="180"/>
              <w:jc w:val="left"/>
              <w:rPr>
                <w:b w:val="1"/>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.Lee y extrae las ideas principales de la lectura de la unidad.</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Expresión escrita.</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.Utiliza el vocabulario de la unidad en su vida diaria y lo comprende.</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Aprende y utiliza la gramática y la ortografía en ( dictados, redacciones…). 10% Expresión escrita..</w:t>
            </w:r>
          </w:p>
          <w:p w:rsidR="00000000" w:rsidDel="00000000" w:rsidP="00000000" w:rsidRDefault="00000000" w:rsidRPr="00000000" w14:paraId="00000246">
            <w:pPr>
              <w:widowControl w:val="0"/>
              <w:spacing w:after="60" w:before="0" w:line="280" w:lineRule="auto"/>
              <w:jc w:val="left"/>
              <w:rPr>
                <w:rFonts w:ascii="Arial" w:cs="Arial" w:eastAsia="Arial" w:hAnsi="Arial"/>
                <w:b w:val="1"/>
                <w:color w:val="ff0000"/>
                <w:sz w:val="19"/>
                <w:szCs w:val="19"/>
              </w:rPr>
            </w:pPr>
            <w:r w:rsidDel="00000000" w:rsidR="00000000" w:rsidRPr="00000000">
              <w:rPr>
                <w:rFonts w:ascii="Arial" w:cs="Arial" w:eastAsia="Arial" w:hAnsi="Arial"/>
                <w:b w:val="1"/>
                <w:sz w:val="18"/>
                <w:szCs w:val="18"/>
                <w:rtl w:val="0"/>
              </w:rPr>
              <w:t xml:space="preserve">Hace un cartel .(10%). Expresión oral</w:t>
            </w:r>
            <w:r w:rsidDel="00000000" w:rsidR="00000000" w:rsidRPr="00000000">
              <w:rPr>
                <w:rtl w:val="0"/>
              </w:rPr>
            </w:r>
          </w:p>
          <w:p w:rsidR="00000000" w:rsidDel="00000000" w:rsidP="00000000" w:rsidRDefault="00000000" w:rsidRPr="00000000" w14:paraId="0000024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Escribe correctamente palabras que contienen br y bl.</w:t>
            </w:r>
          </w:p>
          <w:p w:rsidR="00000000" w:rsidDel="00000000" w:rsidP="00000000" w:rsidRDefault="00000000" w:rsidRPr="00000000" w14:paraId="0000024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Agrupa un conjunto de palabras según la familia a la que pertenecen.</w:t>
            </w:r>
          </w:p>
        </w:tc>
      </w:tr>
    </w:tbl>
    <w:p w:rsidR="00000000" w:rsidDel="00000000" w:rsidP="00000000" w:rsidRDefault="00000000" w:rsidRPr="00000000" w14:paraId="00000249">
      <w:pPr>
        <w:spacing w:after="60" w:before="0" w:line="280" w:lineRule="auto"/>
        <w:rPr>
          <w:rFonts w:ascii="Arial" w:cs="Arial" w:eastAsia="Arial" w:hAnsi="Arial"/>
          <w:b w:val="1"/>
          <w:color w:val="ff0000"/>
          <w:sz w:val="19"/>
          <w:szCs w:val="19"/>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11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10 - 21 DE MAYO 202</w:t>
      </w:r>
      <w:r w:rsidDel="00000000" w:rsidR="00000000" w:rsidRPr="00000000">
        <w:rPr>
          <w:rFonts w:ascii="Arial" w:cs="Arial" w:eastAsia="Arial" w:hAnsi="Arial"/>
          <w:sz w:val="19"/>
          <w:szCs w:val="19"/>
          <w:rtl w:val="0"/>
        </w:rPr>
        <w:t xml:space="preserve">2</w:t>
      </w:r>
      <w:r w:rsidDel="00000000" w:rsidR="00000000" w:rsidRPr="00000000">
        <w:rPr>
          <w:rtl w:val="0"/>
        </w:rPr>
      </w:r>
    </w:p>
    <w:tbl>
      <w:tblPr>
        <w:tblStyle w:val="Table12"/>
        <w:tblW w:w="14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3118"/>
        <w:gridCol w:w="4253"/>
        <w:gridCol w:w="6379"/>
        <w:tblGridChange w:id="0">
          <w:tblGrid>
            <w:gridCol w:w="959"/>
            <w:gridCol w:w="3118"/>
            <w:gridCol w:w="4253"/>
            <w:gridCol w:w="6379"/>
          </w:tblGrid>
        </w:tblGridChange>
      </w:tblGrid>
      <w:tr>
        <w:trPr>
          <w:cantSplit w:val="0"/>
          <w:tblHeader w:val="0"/>
        </w:trPr>
        <w:tc>
          <w:tcPr>
            <w:shd w:fill="ff0000" w:val="clear"/>
          </w:tcPr>
          <w:p w:rsidR="00000000" w:rsidDel="00000000" w:rsidP="00000000" w:rsidRDefault="00000000" w:rsidRPr="00000000" w14:paraId="0000024B">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4C">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shd w:fill="ff0000" w:val="clear"/>
          </w:tcPr>
          <w:p w:rsidR="00000000" w:rsidDel="00000000" w:rsidP="00000000" w:rsidRDefault="00000000" w:rsidRPr="00000000" w14:paraId="0000024D">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4E">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shd w:fill="ff0000" w:val="clear"/>
          </w:tcPr>
          <w:p w:rsidR="00000000" w:rsidDel="00000000" w:rsidP="00000000" w:rsidRDefault="00000000" w:rsidRPr="00000000" w14:paraId="0000024F">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50">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p>
        </w:tc>
        <w:tc>
          <w:tcPr>
            <w:shd w:fill="ff0000" w:val="clear"/>
          </w:tcPr>
          <w:p w:rsidR="00000000" w:rsidDel="00000000" w:rsidP="00000000" w:rsidRDefault="00000000" w:rsidRPr="00000000" w14:paraId="00000251">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52">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r>
          </w:p>
        </w:tc>
      </w:tr>
      <w:tr>
        <w:trPr>
          <w:cantSplit w:val="0"/>
          <w:tblHeader w:val="0"/>
        </w:trPr>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AA</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176"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IE</w:t>
            </w:r>
          </w:p>
          <w:p w:rsidR="00000000" w:rsidDel="00000000" w:rsidP="00000000" w:rsidRDefault="00000000" w:rsidRPr="00000000" w14:paraId="00000257">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color w:val="000000"/>
                <w:sz w:val="19"/>
                <w:szCs w:val="19"/>
                <w:rtl w:val="0"/>
              </w:rPr>
              <w:t xml:space="preserve">CEC</w:t>
            </w:r>
            <w:r w:rsidDel="00000000" w:rsidR="00000000" w:rsidRPr="00000000">
              <w:rPr>
                <w:rtl w:val="0"/>
              </w:rPr>
            </w:r>
          </w:p>
        </w:tc>
        <w:tc>
          <w:tcPr/>
          <w:p w:rsidR="00000000" w:rsidDel="00000000" w:rsidP="00000000" w:rsidRDefault="00000000" w:rsidRPr="00000000" w14:paraId="0000025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25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Conversación sobre sus experiencias personales en los museos. Exposición de argumentos para convencer.</w:t>
            </w:r>
          </w:p>
          <w:p w:rsidR="00000000" w:rsidDel="00000000" w:rsidP="00000000" w:rsidRDefault="00000000" w:rsidRPr="00000000" w14:paraId="0000025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Comentario de una imagen sobre la visita a un monumento histórico.</w:t>
            </w:r>
          </w:p>
          <w:p w:rsidR="00000000" w:rsidDel="00000000" w:rsidP="00000000" w:rsidRDefault="00000000" w:rsidRPr="00000000" w14:paraId="0000025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Invención de una historia emocionante sobre un tesoro.</w:t>
            </w:r>
          </w:p>
          <w:p w:rsidR="00000000" w:rsidDel="00000000" w:rsidP="00000000" w:rsidRDefault="00000000" w:rsidRPr="00000000" w14:paraId="0000025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en voz alta y en silencio de la fábula tradicional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Los patos y la tortuga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y análisis de la información del texto informativo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Un juguete muy antiguo</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de textos narrativos con la entonación adecuada en las preguntas y exclamaciones.Valoración de la importancia de la lectura como fuente de información y diversión.Presentación de trabajos con limpieza, claridad y orden.</w:t>
            </w:r>
          </w:p>
          <w:p w:rsidR="00000000" w:rsidDel="00000000" w:rsidP="00000000" w:rsidRDefault="00000000" w:rsidRPr="00000000" w14:paraId="0000025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06" w:before="0" w:line="260" w:lineRule="auto"/>
              <w:ind w:left="36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tiempos verbales: presente, pasado y futuro.</w:t>
            </w:r>
          </w:p>
          <w:p w:rsidR="00000000" w:rsidDel="00000000" w:rsidP="00000000" w:rsidRDefault="00000000" w:rsidRPr="00000000" w14:paraId="0000025E">
            <w:pPr>
              <w:widowControl w:val="0"/>
              <w:spacing w:after="200" w:before="0" w:line="276" w:lineRule="auto"/>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25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260">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261">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26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263">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4">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265">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26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26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 B4-2. Desarrollar las destrezas y competencias lingüísticas a través del uso de la lengua.</w:t>
            </w:r>
          </w:p>
          <w:p w:rsidR="00000000" w:rsidDel="00000000" w:rsidP="00000000" w:rsidRDefault="00000000" w:rsidRPr="00000000" w14:paraId="0000026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B4-3. Sistematizar la adquisición de vocabulario a través de los textos xtos de diversa índole.</w:t>
            </w:r>
          </w:p>
          <w:p w:rsidR="00000000" w:rsidDel="00000000" w:rsidP="00000000" w:rsidRDefault="00000000" w:rsidRPr="00000000" w14:paraId="0000026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Utilizar en el lenguaje diario los tiempos verbales con corrección.</w:t>
            </w:r>
          </w:p>
        </w:tc>
        <w:tc>
          <w:tcPr/>
          <w:p w:rsidR="00000000" w:rsidDel="00000000" w:rsidP="00000000" w:rsidRDefault="00000000" w:rsidRPr="00000000" w14:paraId="0000026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26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26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26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26E">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 textos de diferente complejidad.</w:t>
            </w:r>
          </w:p>
          <w:p w:rsidR="00000000" w:rsidDel="00000000" w:rsidP="00000000" w:rsidRDefault="00000000" w:rsidRPr="00000000" w14:paraId="00000270">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1">
            <w:pPr>
              <w:widowControl w:val="0"/>
              <w:spacing w:after="200" w:before="0"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B2-5.1. Interpreta el valor del título y las ilustraciones.</w:t>
            </w:r>
          </w:p>
          <w:p w:rsidR="00000000" w:rsidDel="00000000" w:rsidP="00000000" w:rsidRDefault="00000000" w:rsidRPr="00000000" w14:paraId="00000273">
            <w:pPr>
              <w:widowControl w:val="0"/>
              <w:numPr>
                <w:ilvl w:val="1"/>
                <w:numId w:val="28"/>
              </w:numPr>
              <w:spacing w:after="200" w:before="0" w:line="276" w:lineRule="auto"/>
              <w:ind w:left="252" w:hanging="180"/>
              <w:jc w:val="left"/>
              <w:rPr>
                <w:b w:val="1"/>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.Lee y extrae las ideas principales de la lectura de la unidad.</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Comprensión oral.</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.Utiliza el vocabulario de la unidad en su vida diaria y lo comprende.</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Aprende y utiliza la gramática y la ortografía en ( dictados, redacciones…). 10% Expresión escrita..</w:t>
            </w:r>
          </w:p>
          <w:p w:rsidR="00000000" w:rsidDel="00000000" w:rsidP="00000000" w:rsidRDefault="00000000" w:rsidRPr="00000000" w14:paraId="0000027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.Escribe un texto informativo de forma oral y escrita.(10%). Expresión oral.</w:t>
            </w:r>
            <w:r w:rsidDel="00000000" w:rsidR="00000000" w:rsidRPr="00000000">
              <w:rPr>
                <w:rtl w:val="0"/>
              </w:rPr>
            </w:r>
          </w:p>
          <w:p w:rsidR="00000000" w:rsidDel="00000000" w:rsidP="00000000" w:rsidRDefault="00000000" w:rsidRPr="00000000" w14:paraId="0000027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Utiliza en el día a día los tiempos verbales con corrección.</w:t>
            </w:r>
          </w:p>
        </w:tc>
      </w:tr>
    </w:tbl>
    <w:p w:rsidR="00000000" w:rsidDel="00000000" w:rsidP="00000000" w:rsidRDefault="00000000" w:rsidRPr="00000000" w14:paraId="0000027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LENGUA CASTELLANA Y LITERATURA 2º E.P. UNIDAD 12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TEMPORALIZACIÓN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24 DE MAYO-4 DE JUNIO 202</w:t>
      </w:r>
      <w:r w:rsidDel="00000000" w:rsidR="00000000" w:rsidRPr="00000000">
        <w:rPr>
          <w:rFonts w:ascii="Arial" w:cs="Arial" w:eastAsia="Arial" w:hAnsi="Arial"/>
          <w:sz w:val="19"/>
          <w:szCs w:val="19"/>
          <w:rtl w:val="0"/>
        </w:rPr>
        <w:t xml:space="preserve">2</w:t>
      </w:r>
      <w:r w:rsidDel="00000000" w:rsidR="00000000" w:rsidRPr="00000000">
        <w:rPr>
          <w:rtl w:val="0"/>
        </w:rPr>
      </w:r>
    </w:p>
    <w:tbl>
      <w:tblPr>
        <w:tblStyle w:val="Table13"/>
        <w:tblW w:w="14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3261"/>
        <w:gridCol w:w="4253"/>
        <w:gridCol w:w="6379"/>
        <w:tblGridChange w:id="0">
          <w:tblGrid>
            <w:gridCol w:w="816"/>
            <w:gridCol w:w="3261"/>
            <w:gridCol w:w="4253"/>
            <w:gridCol w:w="6379"/>
          </w:tblGrid>
        </w:tblGridChange>
      </w:tblGrid>
      <w:tr>
        <w:trPr>
          <w:cantSplit w:val="0"/>
          <w:tblHeader w:val="0"/>
        </w:trPr>
        <w:tc>
          <w:tcPr>
            <w:shd w:fill="ff0000" w:val="clear"/>
          </w:tcPr>
          <w:p w:rsidR="00000000" w:rsidDel="00000000" w:rsidP="00000000" w:rsidRDefault="00000000" w:rsidRPr="00000000" w14:paraId="0000027E">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7F">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CC</w:t>
            </w:r>
          </w:p>
        </w:tc>
        <w:tc>
          <w:tcPr>
            <w:shd w:fill="ff0000" w:val="clear"/>
          </w:tcPr>
          <w:p w:rsidR="00000000" w:rsidDel="00000000" w:rsidP="00000000" w:rsidRDefault="00000000" w:rsidRPr="00000000" w14:paraId="00000280">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81">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CONTENIDOS</w:t>
            </w:r>
          </w:p>
        </w:tc>
        <w:tc>
          <w:tcPr>
            <w:shd w:fill="ff0000" w:val="clear"/>
          </w:tcPr>
          <w:p w:rsidR="00000000" w:rsidDel="00000000" w:rsidP="00000000" w:rsidRDefault="00000000" w:rsidRPr="00000000" w14:paraId="00000282">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83">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CRITERIOS DE EVALUACIÓN</w:t>
            </w:r>
          </w:p>
        </w:tc>
        <w:tc>
          <w:tcPr>
            <w:shd w:fill="ff0000" w:val="clear"/>
          </w:tcPr>
          <w:p w:rsidR="00000000" w:rsidDel="00000000" w:rsidP="00000000" w:rsidRDefault="00000000" w:rsidRPr="00000000" w14:paraId="00000284">
            <w:pPr>
              <w:widowControl w:val="0"/>
              <w:spacing w:after="200" w:before="0" w:line="276" w:lineRule="auto"/>
              <w:jc w:val="left"/>
              <w:rPr>
                <w:rFonts w:ascii="Arial" w:cs="Arial" w:eastAsia="Arial" w:hAnsi="Arial"/>
                <w:b w:val="1"/>
                <w:color w:val="ffffff"/>
                <w:sz w:val="18"/>
                <w:szCs w:val="18"/>
              </w:rPr>
            </w:pPr>
            <w:r w:rsidDel="00000000" w:rsidR="00000000" w:rsidRPr="00000000">
              <w:rPr>
                <w:rtl w:val="0"/>
              </w:rPr>
            </w:r>
          </w:p>
          <w:p w:rsidR="00000000" w:rsidDel="00000000" w:rsidP="00000000" w:rsidRDefault="00000000" w:rsidRPr="00000000" w14:paraId="00000285">
            <w:pPr>
              <w:widowControl w:val="0"/>
              <w:spacing w:after="200" w:before="0" w:line="276" w:lineRule="auto"/>
              <w:jc w:val="left"/>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ESTÁNDARES, INSTRUMENTOS Y CRITERIOS DE CALIFICACIÓN</w:t>
            </w:r>
          </w:p>
        </w:tc>
      </w:tr>
      <w:tr>
        <w:trPr>
          <w:cantSplit w:val="0"/>
          <w:tblHeader w:val="0"/>
        </w:trPr>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AA</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106" w:before="0" w:line="2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IE</w:t>
            </w:r>
          </w:p>
          <w:p w:rsidR="00000000" w:rsidDel="00000000" w:rsidP="00000000" w:rsidRDefault="00000000" w:rsidRPr="00000000" w14:paraId="0000028A">
            <w:pPr>
              <w:widowControl w:val="0"/>
              <w:spacing w:after="200" w:before="0" w:line="276" w:lineRule="auto"/>
              <w:jc w:val="left"/>
              <w:rPr>
                <w:rFonts w:ascii="Arial" w:cs="Arial" w:eastAsia="Arial" w:hAnsi="Arial"/>
                <w:sz w:val="18"/>
                <w:szCs w:val="18"/>
              </w:rPr>
            </w:pPr>
            <w:r w:rsidDel="00000000" w:rsidR="00000000" w:rsidRPr="00000000">
              <w:rPr>
                <w:rFonts w:ascii="Arial" w:cs="Arial" w:eastAsia="Arial" w:hAnsi="Arial"/>
                <w:color w:val="000000"/>
                <w:sz w:val="19"/>
                <w:szCs w:val="19"/>
                <w:rtl w:val="0"/>
              </w:rPr>
              <w:t xml:space="preserve">CEC</w:t>
            </w:r>
            <w:r w:rsidDel="00000000" w:rsidR="00000000" w:rsidRPr="00000000">
              <w:rPr>
                <w:rtl w:val="0"/>
              </w:rPr>
            </w:r>
          </w:p>
        </w:tc>
        <w:tc>
          <w:tcPr/>
          <w:p w:rsidR="00000000" w:rsidDel="00000000" w:rsidP="00000000" w:rsidRDefault="00000000" w:rsidRPr="00000000" w14:paraId="0000028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Participación en conversaciones utilizando las estrategias para el intercambio comunicativo y respetando sus normas.</w:t>
            </w:r>
          </w:p>
          <w:p w:rsidR="00000000" w:rsidDel="00000000" w:rsidP="00000000" w:rsidRDefault="00000000" w:rsidRPr="00000000" w14:paraId="0000028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Reconocimiento de tareas domésticas.</w:t>
            </w:r>
          </w:p>
          <w:p w:rsidR="00000000" w:rsidDel="00000000" w:rsidP="00000000" w:rsidRDefault="00000000" w:rsidRPr="00000000" w14:paraId="0000028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Respeto y valoración de las opiniones y gustos de los otros.</w:t>
            </w:r>
          </w:p>
          <w:p w:rsidR="00000000" w:rsidDel="00000000" w:rsidP="00000000" w:rsidRDefault="00000000" w:rsidRPr="00000000" w14:paraId="0000028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en voz alta y en silencio del cuento tailandés La pequeña luciérnaga.</w:t>
            </w:r>
            <w:r w:rsidDel="00000000" w:rsidR="00000000" w:rsidRPr="00000000">
              <w:rPr>
                <w:rtl w:val="0"/>
              </w:rPr>
            </w:r>
          </w:p>
          <w:p w:rsidR="00000000" w:rsidDel="00000000" w:rsidP="00000000" w:rsidRDefault="00000000" w:rsidRPr="00000000" w14:paraId="0000028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de un texto narrativo con la entonación adecuada.</w:t>
            </w:r>
            <w:r w:rsidDel="00000000" w:rsidR="00000000" w:rsidRPr="00000000">
              <w:rPr>
                <w:rtl w:val="0"/>
              </w:rPr>
            </w:r>
          </w:p>
          <w:p w:rsidR="00000000" w:rsidDel="00000000" w:rsidP="00000000" w:rsidRDefault="00000000" w:rsidRPr="00000000" w14:paraId="0000029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importancia de la lectura como fuente de información y diversión.</w:t>
            </w:r>
            <w:r w:rsidDel="00000000" w:rsidR="00000000" w:rsidRPr="00000000">
              <w:rPr>
                <w:rtl w:val="0"/>
              </w:rPr>
            </w:r>
          </w:p>
          <w:p w:rsidR="00000000" w:rsidDel="00000000" w:rsidP="00000000" w:rsidRDefault="00000000" w:rsidRPr="00000000" w14:paraId="0000029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signos de puntuación: uso del guion para dividir palabras.</w:t>
            </w:r>
            <w:r w:rsidDel="00000000" w:rsidR="00000000" w:rsidRPr="00000000">
              <w:rPr>
                <w:rtl w:val="0"/>
              </w:rPr>
            </w:r>
          </w:p>
          <w:p w:rsidR="00000000" w:rsidDel="00000000" w:rsidP="00000000" w:rsidRDefault="00000000" w:rsidRPr="00000000" w14:paraId="0000029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Elaboración de un cómic.</w:t>
            </w:r>
            <w:r w:rsidDel="00000000" w:rsidR="00000000" w:rsidRPr="00000000">
              <w:rPr>
                <w:rtl w:val="0"/>
              </w:rPr>
            </w:r>
          </w:p>
          <w:p w:rsidR="00000000" w:rsidDel="00000000" w:rsidP="00000000" w:rsidRDefault="00000000" w:rsidRPr="00000000" w14:paraId="0000029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06" w:before="0" w:line="260" w:lineRule="auto"/>
              <w:ind w:left="357" w:right="0" w:hanging="357"/>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Presentación de trabajos con limpieza, claridad y orden.</w:t>
            </w:r>
            <w:r w:rsidDel="00000000" w:rsidR="00000000" w:rsidRPr="00000000">
              <w:rPr>
                <w:rtl w:val="0"/>
              </w:rPr>
            </w:r>
          </w:p>
          <w:p w:rsidR="00000000" w:rsidDel="00000000" w:rsidP="00000000" w:rsidRDefault="00000000" w:rsidRPr="00000000" w14:paraId="00000294">
            <w:pPr>
              <w:widowControl w:val="0"/>
              <w:spacing w:after="200" w:before="0" w:line="276" w:lineRule="auto"/>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95">
            <w:pPr>
              <w:widowControl w:val="0"/>
              <w:spacing w:after="200" w:before="0" w:line="276" w:lineRule="auto"/>
              <w:jc w:val="left"/>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29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Participar en situaciones de comunicación, dirigidas o espontáneas, respetando las normas de la comunicación: turno de palabra, organizar el discurso, escuchar e incorporar las intervenciones de los demás.</w:t>
            </w:r>
          </w:p>
          <w:p w:rsidR="00000000" w:rsidDel="00000000" w:rsidP="00000000" w:rsidRDefault="00000000" w:rsidRPr="00000000" w14:paraId="0000029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Expresarse de forma oral para satisfacer necesidades de comunicación en diferentes situaciones con vocabulario preciso y estructura coherente.</w:t>
            </w:r>
          </w:p>
          <w:p w:rsidR="00000000" w:rsidDel="00000000" w:rsidP="00000000" w:rsidRDefault="00000000" w:rsidRPr="00000000" w14:paraId="00000298">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 Comprender mensajes orales y analizarlos con sentido crítico.</w:t>
            </w:r>
          </w:p>
          <w:p w:rsidR="00000000" w:rsidDel="00000000" w:rsidP="00000000" w:rsidRDefault="00000000" w:rsidRPr="00000000" w14:paraId="00000299">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Ampliar el vocabulario para lograr una expresión precisa utilizando el diccionario como recurso básico.</w:t>
            </w:r>
          </w:p>
          <w:p w:rsidR="00000000" w:rsidDel="00000000" w:rsidP="00000000" w:rsidRDefault="00000000" w:rsidRPr="00000000" w14:paraId="0000029A">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Leer en voz alta diferentes textos, con fluidez y entonación adecuada.</w:t>
            </w:r>
          </w:p>
          <w:p w:rsidR="00000000" w:rsidDel="00000000" w:rsidP="00000000" w:rsidRDefault="00000000" w:rsidRPr="00000000" w14:paraId="0000029B">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 Comprender distintos tipos de textos adaptados a la edad y utilizando la lectura como medio para ampliar el vocabulario y fijar la ortografía correcta.</w:t>
            </w:r>
          </w:p>
          <w:p w:rsidR="00000000" w:rsidDel="00000000" w:rsidP="00000000" w:rsidRDefault="00000000" w:rsidRPr="00000000" w14:paraId="0000029C">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Leer en silencio diferentes textos valorando el progreso en la velocidad y la comprensión.</w:t>
            </w:r>
          </w:p>
          <w:p w:rsidR="00000000" w:rsidDel="00000000" w:rsidP="00000000" w:rsidRDefault="00000000" w:rsidRPr="00000000" w14:paraId="0000029D">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 Utilizar estrategias para la comprensión de textos de diversa índole.</w:t>
            </w:r>
          </w:p>
          <w:p w:rsidR="00000000" w:rsidDel="00000000" w:rsidP="00000000" w:rsidRDefault="00000000" w:rsidRPr="00000000" w14:paraId="0000029E">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 Desarrollar las destrezas y competencias linguísticas a través del uso de la lengua.</w:t>
            </w:r>
          </w:p>
          <w:p w:rsidR="00000000" w:rsidDel="00000000" w:rsidP="00000000" w:rsidRDefault="00000000" w:rsidRPr="00000000" w14:paraId="0000029F">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B4-3. Sistematizar la adquisición de vocabulario a través de los textos.</w:t>
            </w:r>
          </w:p>
        </w:tc>
        <w:tc>
          <w:tcPr/>
          <w:p w:rsidR="00000000" w:rsidDel="00000000" w:rsidP="00000000" w:rsidRDefault="00000000" w:rsidRPr="00000000" w14:paraId="000002A0">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Emplea la lengua oral con distintas finalidades (académica, social y lúdica) y como forma de comunicación y de expresión personal (sentimientos, emociones…) en distintos ámbitos.</w:t>
            </w:r>
          </w:p>
          <w:p w:rsidR="00000000" w:rsidDel="00000000" w:rsidP="00000000" w:rsidRDefault="00000000" w:rsidRPr="00000000" w14:paraId="000002A1">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Se expresa con una pronunciación y una dicción correctas: articulación, ritmo, entonación y volumen.</w:t>
            </w:r>
          </w:p>
          <w:p w:rsidR="00000000" w:rsidDel="00000000" w:rsidP="00000000" w:rsidRDefault="00000000" w:rsidRPr="00000000" w14:paraId="000002A2">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B1-4.2. Comprende la información general en textos orales de uso habitual.</w:t>
            </w:r>
          </w:p>
          <w:p w:rsidR="00000000" w:rsidDel="00000000" w:rsidP="00000000" w:rsidRDefault="00000000" w:rsidRPr="00000000" w14:paraId="000002A3">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B1-5.1. Utiliza un vocabulario adecuado a su edad en sus expresiones adecuadas para las diferentes funciones del lenguaje.</w:t>
            </w:r>
          </w:p>
          <w:p w:rsidR="00000000" w:rsidDel="00000000" w:rsidP="00000000" w:rsidRDefault="00000000" w:rsidRPr="00000000" w14:paraId="000002A4">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B2-2.1. Entiende el mensaje, de manera global, e identifica las ideas principales y las secundarias de los textos leídos a partir de la lectura de un texto en voz alta.</w:t>
            </w:r>
          </w:p>
          <w:p w:rsidR="00000000" w:rsidDel="00000000" w:rsidP="00000000" w:rsidRDefault="00000000" w:rsidRPr="00000000" w14:paraId="000002A5">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 Lee en silencio con la velocidad adecuada textos de diferente complejidad.</w:t>
            </w:r>
          </w:p>
          <w:p w:rsidR="00000000" w:rsidDel="00000000" w:rsidP="00000000" w:rsidRDefault="00000000" w:rsidRPr="00000000" w14:paraId="000002A6">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B2-5.1. Interpreta el valor del título y las ilustraciones.</w:t>
            </w:r>
          </w:p>
          <w:p w:rsidR="00000000" w:rsidDel="00000000" w:rsidP="00000000" w:rsidRDefault="00000000" w:rsidRPr="00000000" w14:paraId="000002A7">
            <w:pPr>
              <w:widowControl w:val="0"/>
              <w:spacing w:after="200" w:before="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B3-1.3. Escribe diferentes tipos de textos adecuando el lenguaje a las características del género, siguiendo modelos, encaminados a desarrollar su capacidad creativa en la escritura.</w:t>
            </w:r>
          </w:p>
        </w:tc>
      </w:tr>
    </w:tbl>
    <w:p w:rsidR="00000000" w:rsidDel="00000000" w:rsidP="00000000" w:rsidRDefault="00000000" w:rsidRPr="00000000" w14:paraId="000002A8">
      <w:pPr>
        <w:widowControl w:val="1"/>
        <w:jc w:val="both"/>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2A9">
      <w:pPr>
        <w:widowControl w:val="1"/>
        <w:jc w:val="both"/>
        <w:rPr>
          <w:rFonts w:ascii="Times New Roman" w:cs="Times New Roman" w:eastAsia="Times New Roman" w:hAnsi="Times New Roman"/>
          <w:b w:val="0"/>
          <w:i w:val="1"/>
          <w:smallCaps w:val="0"/>
          <w:strike w:val="0"/>
          <w:color w:val="c00000"/>
          <w:sz w:val="24"/>
          <w:szCs w:val="24"/>
          <w:u w:val="none"/>
          <w:shd w:fill="auto" w:val="clear"/>
          <w:vertAlign w:val="baseline"/>
        </w:rPr>
      </w:pPr>
      <w:bookmarkStart w:colFirst="0" w:colLast="0" w:name="_heading=h.sb8ampez191a" w:id="2"/>
      <w:bookmarkEnd w:id="2"/>
      <w:r w:rsidDel="00000000" w:rsidR="00000000" w:rsidRPr="00000000">
        <w:rPr>
          <w:b w:val="1"/>
          <w:rtl w:val="0"/>
        </w:rPr>
        <w:t xml:space="preserve">Contribución del área de Lengua Castellana y Literatura  al desarrollo y la consecución de las Competencias Clave :</w:t>
      </w: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Competencia matemática y competencias básicas en ciencia y tecnología</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1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Tomar conciencia de los cambios producidos por el ser humano en el entorno natural y las repercusiones para la vida futura.Desarrollar y promover hábitos de vida saludable en cuanto a la alimentación y al ejercicio físico.Aplicar métodos científicos rigurosos para mejorar la comprensión de la realidad circundante en distintos ámbitos (biológico, geológico, físico, químico, tecnológico, geográfico...).Aplicar estrategias de resolución de problemas a situaciones de la vida cotidiana.</w:t>
      </w:r>
      <w:r w:rsidDel="00000000" w:rsidR="00000000" w:rsidRPr="00000000">
        <w:rPr>
          <w:rtl w:val="0"/>
        </w:rPr>
      </w:r>
    </w:p>
    <w:p w:rsidR="00000000" w:rsidDel="00000000" w:rsidP="00000000" w:rsidRDefault="00000000" w:rsidRPr="00000000" w14:paraId="000002A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Comunicación lingüística</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29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el sentido de los textos escritos y orales. Utilizar el vocabulario adecuado, las estructuras lingüísticas y las normas ortográficas y gramaticales para elaborar textos escritos y orales.Expresarse oralmente con corrección, adecuación y coherencia.Respetar las normas de comunicación en cualquier contexto: turno de palabra, escucha atenta al interlocutor…Producir textos escritos de diversa complejidad para su uso en situaciones cotidianas o en asignaturas diversas.</w:t>
      </w:r>
      <w:r w:rsidDel="00000000" w:rsidR="00000000" w:rsidRPr="00000000">
        <w:rPr>
          <w:rtl w:val="0"/>
        </w:rPr>
      </w:r>
    </w:p>
    <w:p w:rsidR="00000000" w:rsidDel="00000000" w:rsidP="00000000" w:rsidRDefault="00000000" w:rsidRPr="00000000" w14:paraId="000002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Competencia digital</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76" w:lineRule="auto"/>
        <w:ind w:left="720" w:right="0" w:firstLine="0"/>
        <w:jc w:val="both"/>
        <w:rPr>
          <w:i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Emplear distintas fuentes para la búsqueda de información.Elaborar y publicitar información propia derivada de información obtenida a través de medios tecnológicos.Manejar herramientas digitales para la construcción de conocimiento. Aplicar criterios éticos en el uso de las tecnologías.</w:t>
      </w: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4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Conciencia y expresiones culturales</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Valorar la interculturalidad como una fuente de riqueza personal y cultural. Mostrar respeto hacia el patrimonio cultural mundial en sus distintas vertientes (artístico-literaria, etnográfica, científico-técnica…), y hacia las personas que han contribuido a su desarrolloApreciar la belleza de las expresiones artísticas y las manifestaciones de creatividad y gusto por la estética en el ámbito cotidiano.</w:t>
      </w:r>
      <w:r w:rsidDel="00000000" w:rsidR="00000000" w:rsidRPr="00000000">
        <w:rPr>
          <w:rtl w:val="0"/>
        </w:rPr>
      </w:r>
    </w:p>
    <w:p w:rsidR="00000000" w:rsidDel="00000000" w:rsidP="00000000" w:rsidRDefault="00000000" w:rsidRPr="00000000" w14:paraId="000002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2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Competencias sociales y cívicas</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derechos y deberes de la convivencia ciudadana en el contexto de la escuelaDesarrollar capacidad de diálogo con los demás en situaciones de convivencia y trabajo    y para la resolución de conflictos.Reconocer riqueza en la diversidad de opiniones e ideas.Evidenciar preocupación por los más desfavorecidos y respeto a los distintos ritmos y potencialidades. </w:t>
      </w:r>
      <w:r w:rsidDel="00000000" w:rsidR="00000000" w:rsidRPr="00000000">
        <w:rPr>
          <w:rtl w:val="0"/>
        </w:rPr>
      </w:r>
    </w:p>
    <w:p w:rsidR="00000000" w:rsidDel="00000000" w:rsidP="00000000" w:rsidRDefault="00000000" w:rsidRPr="00000000" w14:paraId="000002B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2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Sentido de iniciativa y espíritu emprendedor</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Asumir las responsabilidades encomendadas y dar cuenta de ellas. Mostrar iniciativa personal para iniciar o promover acciones nuevas.Actuar con responsabilidad social y sentido ético en el trabajo.Generar nuevas y divergentes posibilidades desde conocimientos previos del tema.Optimizar el uso de recursos materiales y personales para la consecución de objetivos.</w:t>
      </w: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4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Aprender a aprender</w:t>
      </w:r>
    </w:p>
    <w:p w:rsidR="00000000" w:rsidDel="00000000" w:rsidP="00000000" w:rsidRDefault="00000000" w:rsidRPr="00000000" w14:paraId="000002B7">
      <w:pPr>
        <w:spacing w:after="106" w:before="0" w:line="260" w:lineRule="auto"/>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Gestionar los recursos y las motivaciones personales en favor del aprendizaje.Generar estrategias para aprender en distintos contextos de aprendizaje.Aplicar estrategias para la mejora del pensamiento creativo, crítico, emocional, interdependiente… Planificar los recursos necesarios y los pasos que se han de realizar en el proceso de aprendizaje. Evaluar la consecución de objetivos de aprendizaje.</w:t>
      </w:r>
      <w:r w:rsidDel="00000000" w:rsidR="00000000" w:rsidRPr="00000000">
        <w:rPr>
          <w:rtl w:val="0"/>
        </w:rPr>
      </w:r>
    </w:p>
    <w:p w:rsidR="00000000" w:rsidDel="00000000" w:rsidP="00000000" w:rsidRDefault="00000000" w:rsidRPr="00000000" w14:paraId="000002B8">
      <w:pPr>
        <w:spacing w:after="106" w:before="0" w:line="260" w:lineRule="auto"/>
        <w:jc w:val="both"/>
        <w:rPr/>
      </w:pPr>
      <w:r w:rsidDel="00000000" w:rsidR="00000000" w:rsidRPr="00000000">
        <w:rPr>
          <w:rtl w:val="0"/>
        </w:rPr>
      </w:r>
    </w:p>
    <w:p w:rsidR="00000000" w:rsidDel="00000000" w:rsidP="00000000" w:rsidRDefault="00000000" w:rsidRPr="00000000" w14:paraId="000002B9">
      <w:pPr>
        <w:spacing w:after="200" w:before="120" w:lineRule="auto"/>
        <w:ind w:left="708" w:right="706" w:firstLine="0"/>
        <w:jc w:val="both"/>
        <w:rPr>
          <w:u w:val="single"/>
        </w:rPr>
      </w:pPr>
      <w:r w:rsidDel="00000000" w:rsidR="00000000" w:rsidRPr="00000000">
        <w:rPr>
          <w:b w:val="1"/>
          <w:u w:val="single"/>
          <w:rtl w:val="0"/>
        </w:rPr>
        <w:t xml:space="preserve">PRINCIPIOS METODOLÓGICOS</w:t>
      </w:r>
      <w:r w:rsidDel="00000000" w:rsidR="00000000" w:rsidRPr="00000000">
        <w:rPr>
          <w:rtl w:val="0"/>
        </w:rPr>
      </w:r>
    </w:p>
    <w:p w:rsidR="00000000" w:rsidDel="00000000" w:rsidP="00000000" w:rsidRDefault="00000000" w:rsidRPr="00000000" w14:paraId="000002BA">
      <w:pPr>
        <w:ind w:left="708" w:right="706" w:firstLine="0"/>
        <w:jc w:val="both"/>
        <w:rPr/>
      </w:pPr>
      <w:r w:rsidDel="00000000" w:rsidR="00000000" w:rsidRPr="00000000">
        <w:rPr>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2BB">
      <w:pPr>
        <w:ind w:left="708" w:right="706" w:firstLine="0"/>
        <w:jc w:val="both"/>
        <w:rPr/>
      </w:pPr>
      <w:r w:rsidDel="00000000" w:rsidR="00000000" w:rsidRPr="00000000">
        <w:rPr>
          <w:rtl w:val="0"/>
        </w:rPr>
        <w:t xml:space="preserve">a)</w:t>
        <w:tab/>
      </w:r>
      <w:r w:rsidDel="00000000" w:rsidR="00000000" w:rsidRPr="00000000">
        <w:rPr>
          <w:b w:val="1"/>
          <w:rtl w:val="0"/>
        </w:rPr>
        <w:t xml:space="preserve">Partir de la situación del alumnado</w:t>
      </w:r>
      <w:r w:rsidDel="00000000" w:rsidR="00000000" w:rsidRPr="00000000">
        <w:rPr>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2BC">
      <w:pPr>
        <w:ind w:left="708" w:right="706" w:firstLine="0"/>
        <w:jc w:val="both"/>
        <w:rPr/>
      </w:pPr>
      <w:r w:rsidDel="00000000" w:rsidR="00000000" w:rsidRPr="00000000">
        <w:rPr>
          <w:rtl w:val="0"/>
        </w:rPr>
        <w:t xml:space="preserve">b)</w:t>
        <w:tab/>
      </w:r>
      <w:r w:rsidDel="00000000" w:rsidR="00000000" w:rsidRPr="00000000">
        <w:rPr>
          <w:b w:val="1"/>
          <w:rtl w:val="0"/>
        </w:rPr>
        <w:t xml:space="preserve">Principio de actividad</w:t>
      </w:r>
      <w:r w:rsidDel="00000000" w:rsidR="00000000" w:rsidRPr="00000000">
        <w:rPr>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2BD">
      <w:pPr>
        <w:ind w:left="708" w:right="706" w:firstLine="0"/>
        <w:jc w:val="both"/>
        <w:rPr/>
      </w:pPr>
      <w:r w:rsidDel="00000000" w:rsidR="00000000" w:rsidRPr="00000000">
        <w:rPr>
          <w:rtl w:val="0"/>
        </w:rPr>
        <w:t xml:space="preserve">c)</w:t>
        <w:tab/>
      </w:r>
      <w:r w:rsidDel="00000000" w:rsidR="00000000" w:rsidRPr="00000000">
        <w:rPr>
          <w:b w:val="1"/>
          <w:rtl w:val="0"/>
        </w:rPr>
        <w:t xml:space="preserve">Principio de andamiaje</w:t>
      </w:r>
      <w:r w:rsidDel="00000000" w:rsidR="00000000" w:rsidRPr="00000000">
        <w:rPr>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2BE">
      <w:pPr>
        <w:ind w:left="708" w:right="706" w:firstLine="0"/>
        <w:jc w:val="both"/>
        <w:rPr/>
      </w:pPr>
      <w:r w:rsidDel="00000000" w:rsidR="00000000" w:rsidRPr="00000000">
        <w:rPr>
          <w:rtl w:val="0"/>
        </w:rPr>
        <w:t xml:space="preserve">d)</w:t>
        <w:tab/>
      </w:r>
      <w:r w:rsidDel="00000000" w:rsidR="00000000" w:rsidRPr="00000000">
        <w:rPr>
          <w:b w:val="1"/>
          <w:rtl w:val="0"/>
        </w:rPr>
        <w:t xml:space="preserve">Aprendizaje significativo:</w:t>
      </w:r>
      <w:r w:rsidDel="00000000" w:rsidR="00000000" w:rsidRPr="00000000">
        <w:rPr>
          <w:rtl w:val="0"/>
        </w:rPr>
        <w:t xml:space="preserve"> El desarrollo de un proyecto centrado en el barrio en el que se sitúa el CEIPSO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2BF">
      <w:pPr>
        <w:ind w:left="708" w:right="706" w:firstLine="0"/>
        <w:jc w:val="both"/>
        <w:rPr/>
      </w:pPr>
      <w:r w:rsidDel="00000000" w:rsidR="00000000" w:rsidRPr="00000000">
        <w:rPr>
          <w:rtl w:val="0"/>
        </w:rPr>
        <w:t xml:space="preserve">e)</w:t>
        <w:tab/>
        <w:t xml:space="preserve"> </w:t>
      </w:r>
      <w:r w:rsidDel="00000000" w:rsidR="00000000" w:rsidRPr="00000000">
        <w:rPr>
          <w:b w:val="1"/>
          <w:rtl w:val="0"/>
        </w:rPr>
        <w:t xml:space="preserve">Cooperación:</w:t>
      </w:r>
      <w:r w:rsidDel="00000000" w:rsidR="00000000" w:rsidRPr="00000000">
        <w:rPr>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2C0">
      <w:pPr>
        <w:ind w:left="708" w:right="706" w:firstLine="0"/>
        <w:jc w:val="both"/>
        <w:rPr/>
      </w:pPr>
      <w:r w:rsidDel="00000000" w:rsidR="00000000" w:rsidRPr="00000000">
        <w:rPr>
          <w:rtl w:val="0"/>
        </w:rPr>
        <w:t xml:space="preserve">f)</w:t>
        <w:tab/>
      </w:r>
      <w:r w:rsidDel="00000000" w:rsidR="00000000" w:rsidRPr="00000000">
        <w:rPr>
          <w:b w:val="1"/>
          <w:rtl w:val="0"/>
        </w:rPr>
        <w:t xml:space="preserve">Globalización e interdisciplinariedad:</w:t>
      </w:r>
      <w:r w:rsidDel="00000000" w:rsidR="00000000" w:rsidRPr="00000000">
        <w:rPr>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2C1">
      <w:pPr>
        <w:ind w:left="708" w:right="706" w:firstLine="0"/>
        <w:jc w:val="both"/>
        <w:rPr/>
      </w:pPr>
      <w:r w:rsidDel="00000000" w:rsidR="00000000" w:rsidRPr="00000000">
        <w:rPr>
          <w:rtl w:val="0"/>
        </w:rPr>
        <w:t xml:space="preserve">g)</w:t>
        <w:tab/>
      </w:r>
      <w:r w:rsidDel="00000000" w:rsidR="00000000" w:rsidRPr="00000000">
        <w:rPr>
          <w:b w:val="1"/>
          <w:rtl w:val="0"/>
        </w:rPr>
        <w:t xml:space="preserve">El “factor sorpresa”</w:t>
      </w:r>
      <w:r w:rsidDel="00000000" w:rsidR="00000000" w:rsidRPr="00000000">
        <w:rPr>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impredicibilidad. </w:t>
      </w:r>
    </w:p>
    <w:p w:rsidR="00000000" w:rsidDel="00000000" w:rsidP="00000000" w:rsidRDefault="00000000" w:rsidRPr="00000000" w14:paraId="000002C2">
      <w:pPr>
        <w:ind w:left="708" w:right="706" w:firstLine="0"/>
        <w:jc w:val="both"/>
        <w:rPr/>
      </w:pPr>
      <w:r w:rsidDel="00000000" w:rsidR="00000000" w:rsidRPr="00000000">
        <w:rPr>
          <w:rtl w:val="0"/>
        </w:rPr>
        <w:t xml:space="preserve">Con respecto a las estrategias que utilizamos en este tipo de aprendizaje, podemos destacar algunas como:</w:t>
      </w:r>
    </w:p>
    <w:p w:rsidR="00000000" w:rsidDel="00000000" w:rsidP="00000000" w:rsidRDefault="00000000" w:rsidRPr="00000000" w14:paraId="000002C3">
      <w:pPr>
        <w:ind w:left="708" w:right="706" w:firstLine="0"/>
        <w:jc w:val="both"/>
        <w:rPr/>
      </w:pPr>
      <w:r w:rsidDel="00000000" w:rsidR="00000000" w:rsidRPr="00000000">
        <w:rPr>
          <w:rtl w:val="0"/>
        </w:rPr>
        <w:t xml:space="preserve">a)</w:t>
        <w:tab/>
      </w:r>
      <w:r w:rsidDel="00000000" w:rsidR="00000000" w:rsidRPr="00000000">
        <w:rPr>
          <w:b w:val="1"/>
          <w:rtl w:val="0"/>
        </w:rPr>
        <w:t xml:space="preserve">Narrativa común y dramatización</w:t>
      </w:r>
      <w:r w:rsidDel="00000000" w:rsidR="00000000" w:rsidRPr="00000000">
        <w:rPr>
          <w:rtl w:val="0"/>
        </w:rPr>
        <w:t xml:space="preserve"> </w:t>
      </w:r>
    </w:p>
    <w:p w:rsidR="00000000" w:rsidDel="00000000" w:rsidP="00000000" w:rsidRDefault="00000000" w:rsidRPr="00000000" w14:paraId="000002C4">
      <w:pPr>
        <w:ind w:left="708" w:right="706" w:firstLine="0"/>
        <w:jc w:val="both"/>
        <w:rPr/>
      </w:pPr>
      <w:r w:rsidDel="00000000" w:rsidR="00000000" w:rsidRPr="00000000">
        <w:rPr>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2C5">
      <w:pPr>
        <w:ind w:left="708" w:right="706" w:firstLine="0"/>
        <w:jc w:val="both"/>
        <w:rPr/>
      </w:pPr>
      <w:r w:rsidDel="00000000" w:rsidR="00000000" w:rsidRPr="00000000">
        <w:rPr>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2C6">
      <w:pPr>
        <w:ind w:left="708" w:right="706" w:firstLine="0"/>
        <w:jc w:val="both"/>
        <w:rPr>
          <w:b w:val="1"/>
        </w:rPr>
      </w:pPr>
      <w:r w:rsidDel="00000000" w:rsidR="00000000" w:rsidRPr="00000000">
        <w:rPr>
          <w:b w:val="1"/>
          <w:rtl w:val="0"/>
        </w:rPr>
        <w:t xml:space="preserve">b) Gamificación individual y grupal</w:t>
      </w:r>
    </w:p>
    <w:p w:rsidR="00000000" w:rsidDel="00000000" w:rsidP="00000000" w:rsidRDefault="00000000" w:rsidRPr="00000000" w14:paraId="000002C7">
      <w:pPr>
        <w:ind w:left="708" w:right="706" w:firstLine="0"/>
        <w:jc w:val="both"/>
        <w:rPr/>
      </w:pPr>
      <w:r w:rsidDel="00000000" w:rsidR="00000000" w:rsidRPr="00000000">
        <w:rPr>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2C8">
      <w:pPr>
        <w:spacing w:after="160" w:before="0" w:line="259" w:lineRule="auto"/>
        <w:ind w:left="0" w:right="706" w:firstLine="0"/>
        <w:jc w:val="both"/>
        <w:rPr/>
      </w:pPr>
      <w:r w:rsidDel="00000000" w:rsidR="00000000" w:rsidRPr="00000000">
        <w:rPr>
          <w:rtl w:val="0"/>
        </w:rPr>
      </w:r>
    </w:p>
    <w:p w:rsidR="00000000" w:rsidDel="00000000" w:rsidP="00000000" w:rsidRDefault="00000000" w:rsidRPr="00000000" w14:paraId="000002C9">
      <w:pPr>
        <w:spacing w:after="160" w:before="0" w:line="259" w:lineRule="auto"/>
        <w:ind w:left="708" w:right="706" w:firstLine="0"/>
        <w:jc w:val="both"/>
        <w:rPr/>
      </w:pPr>
      <w:r w:rsidDel="00000000" w:rsidR="00000000" w:rsidRPr="00000000">
        <w:rPr>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2CA">
      <w:pPr>
        <w:spacing w:after="200" w:before="120" w:lineRule="auto"/>
        <w:ind w:left="708" w:right="706" w:firstLine="0"/>
        <w:jc w:val="both"/>
        <w:rPr/>
      </w:pPr>
      <w:r w:rsidDel="00000000" w:rsidR="00000000" w:rsidRPr="00000000">
        <w:rPr>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00000" w:rsidDel="00000000" w:rsidP="00000000" w:rsidRDefault="00000000" w:rsidRPr="00000000" w14:paraId="000002CB">
      <w:pPr>
        <w:widowControl w:val="1"/>
        <w:spacing w:after="0" w:before="120" w:line="240" w:lineRule="auto"/>
        <w:ind w:left="708" w:right="706" w:firstLine="0"/>
        <w:jc w:val="both"/>
        <w:rPr>
          <w:rFonts w:ascii="Cambria" w:cs="Cambria" w:eastAsia="Cambria" w:hAnsi="Cambria"/>
          <w:b w:val="1"/>
        </w:rPr>
      </w:pPr>
      <w:r w:rsidDel="00000000" w:rsidR="00000000" w:rsidRPr="00000000">
        <w:rPr>
          <w:rFonts w:ascii="Cambria" w:cs="Cambria" w:eastAsia="Cambria" w:hAnsi="Cambria"/>
          <w:b w:val="1"/>
          <w:rtl w:val="0"/>
        </w:rPr>
        <w:t xml:space="preserve">Grupos interactivos</w:t>
      </w:r>
    </w:p>
    <w:p w:rsidR="00000000" w:rsidDel="00000000" w:rsidP="00000000" w:rsidRDefault="00000000" w:rsidRPr="00000000" w14:paraId="000002CC">
      <w:pPr>
        <w:widowControl w:val="1"/>
        <w:spacing w:after="0" w:before="120" w:line="240" w:lineRule="auto"/>
        <w:ind w:left="708" w:right="706" w:firstLine="0"/>
        <w:jc w:val="both"/>
        <w:rPr/>
      </w:pPr>
      <w:r w:rsidDel="00000000" w:rsidR="00000000" w:rsidRPr="00000000">
        <w:rPr>
          <w:rtl w:val="0"/>
        </w:rPr>
        <w:t xml:space="preserve">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voluntarios) que desempeñan el rol de dinamizador y animador de grupos bajo la dirección de los docentes.</w:t>
      </w:r>
    </w:p>
    <w:p w:rsidR="00000000" w:rsidDel="00000000" w:rsidP="00000000" w:rsidRDefault="00000000" w:rsidRPr="00000000" w14:paraId="000002CD">
      <w:pPr>
        <w:spacing w:after="160" w:before="0" w:line="259" w:lineRule="auto"/>
        <w:ind w:left="566" w:right="564" w:firstLine="0"/>
        <w:rPr>
          <w:b w:val="1"/>
          <w:u w:val="single"/>
        </w:rPr>
      </w:pPr>
      <w:r w:rsidDel="00000000" w:rsidR="00000000" w:rsidRPr="00000000">
        <w:rPr>
          <w:rtl w:val="0"/>
        </w:rPr>
      </w:r>
    </w:p>
    <w:p w:rsidR="00000000" w:rsidDel="00000000" w:rsidP="00000000" w:rsidRDefault="00000000" w:rsidRPr="00000000" w14:paraId="000002CE">
      <w:pPr>
        <w:spacing w:after="160" w:before="0" w:line="259" w:lineRule="auto"/>
        <w:ind w:left="566" w:right="564" w:firstLine="0"/>
        <w:rPr>
          <w:b w:val="1"/>
        </w:rPr>
      </w:pPr>
      <w:r w:rsidDel="00000000" w:rsidR="00000000" w:rsidRPr="00000000">
        <w:rPr>
          <w:b w:val="1"/>
          <w:u w:val="single"/>
          <w:rtl w:val="0"/>
        </w:rPr>
        <w:t xml:space="preserve">EVALUACIÓN</w:t>
      </w:r>
      <w:r w:rsidDel="00000000" w:rsidR="00000000" w:rsidRPr="00000000">
        <w:rPr>
          <w:rtl w:val="0"/>
        </w:rPr>
      </w:r>
    </w:p>
    <w:p w:rsidR="00000000" w:rsidDel="00000000" w:rsidP="00000000" w:rsidRDefault="00000000" w:rsidRPr="00000000" w14:paraId="000002CF">
      <w:pPr>
        <w:spacing w:after="160" w:before="0" w:line="259" w:lineRule="auto"/>
        <w:ind w:left="566" w:right="564" w:firstLine="0"/>
        <w:rPr/>
      </w:pPr>
      <w:r w:rsidDel="00000000" w:rsidR="00000000" w:rsidRPr="00000000">
        <w:rPr>
          <w:rtl w:val="0"/>
        </w:rPr>
        <w:t xml:space="preserve">Contenidos, criterios y estándares comunes a todas las unidades</w:t>
      </w:r>
      <w:r w:rsidDel="00000000" w:rsidR="00000000" w:rsidRPr="00000000">
        <w:rPr>
          <w:rtl w:val="0"/>
        </w:rPr>
      </w:r>
    </w:p>
    <w:p w:rsidR="00000000" w:rsidDel="00000000" w:rsidP="00000000" w:rsidRDefault="00000000" w:rsidRPr="00000000" w14:paraId="000002D0">
      <w:pPr>
        <w:spacing w:line="360" w:lineRule="auto"/>
        <w:ind w:right="564" w:firstLine="0"/>
        <w:jc w:val="both"/>
        <w:rPr>
          <w:b w:val="1"/>
        </w:rPr>
      </w:pPr>
      <w:r w:rsidDel="00000000" w:rsidR="00000000" w:rsidRPr="00000000">
        <w:rPr>
          <w:b w:val="1"/>
          <w:color w:val="ff0000"/>
          <w:rtl w:val="0"/>
        </w:rPr>
        <w:t xml:space="preserve">    </w:t>
      </w:r>
      <w:r w:rsidDel="00000000" w:rsidR="00000000" w:rsidRPr="00000000">
        <w:rPr>
          <w:b w:val="1"/>
          <w:u w:val="single"/>
          <w:rtl w:val="0"/>
        </w:rPr>
        <w:t xml:space="preserve"> PROCEDIMIENTOS E INSTRUMENTOS DE EVALUACIÓN</w:t>
      </w:r>
      <w:r w:rsidDel="00000000" w:rsidR="00000000" w:rsidRPr="00000000">
        <w:rPr>
          <w:rtl w:val="0"/>
        </w:rPr>
      </w:r>
    </w:p>
    <w:p w:rsidR="00000000" w:rsidDel="00000000" w:rsidP="00000000" w:rsidRDefault="00000000" w:rsidRPr="00000000" w14:paraId="000002D1">
      <w:pPr>
        <w:spacing w:line="360" w:lineRule="auto"/>
        <w:ind w:left="566" w:right="564" w:firstLine="0"/>
        <w:jc w:val="both"/>
        <w:rPr/>
      </w:pPr>
      <w:r w:rsidDel="00000000" w:rsidR="00000000" w:rsidRPr="00000000">
        <w:rPr>
          <w:rtl w:val="0"/>
        </w:rPr>
        <w:t xml:space="preserve">Para llevar a cabo la programación, utilizamos procedimientos e instrumentos variados de evaluación, tal y como se indica en la tabla adjunta:</w:t>
      </w:r>
    </w:p>
    <w:tbl>
      <w:tblPr>
        <w:tblStyle w:val="Table14"/>
        <w:tblW w:w="12377.0" w:type="dxa"/>
        <w:jc w:val="left"/>
        <w:tblInd w:w="630.0" w:type="dxa"/>
        <w:tblLayout w:type="fixed"/>
        <w:tblLook w:val="0400"/>
      </w:tblPr>
      <w:tblGrid>
        <w:gridCol w:w="2880"/>
        <w:gridCol w:w="2693"/>
        <w:gridCol w:w="1842"/>
        <w:gridCol w:w="4962"/>
        <w:tblGridChange w:id="0">
          <w:tblGrid>
            <w:gridCol w:w="2880"/>
            <w:gridCol w:w="2693"/>
            <w:gridCol w:w="1842"/>
            <w:gridCol w:w="4962"/>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widowControl w:val="0"/>
              <w:spacing w:after="200" w:before="0" w:lineRule="auto"/>
              <w:rPr/>
            </w:pPr>
            <w:r w:rsidDel="00000000" w:rsidR="00000000" w:rsidRPr="00000000">
              <w:rPr>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widowControl w:val="0"/>
              <w:spacing w:after="200" w:before="0" w:lineRule="auto"/>
              <w:rPr/>
            </w:pPr>
            <w:r w:rsidDel="00000000" w:rsidR="00000000" w:rsidRPr="00000000">
              <w:rPr>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widowControl w:val="0"/>
              <w:spacing w:after="200" w:before="0" w:lineRule="auto"/>
              <w:rPr/>
            </w:pPr>
            <w:r w:rsidDel="00000000" w:rsidR="00000000" w:rsidRPr="00000000">
              <w:rPr>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widowControl w:val="0"/>
              <w:spacing w:after="200" w:before="0" w:lineRule="auto"/>
              <w:rPr/>
            </w:pPr>
            <w:r w:rsidDel="00000000" w:rsidR="00000000" w:rsidRPr="00000000">
              <w:rPr>
                <w:rtl w:val="0"/>
              </w:rPr>
              <w:t xml:space="preserve">CARACTERÍSTICAS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widowControl w:val="0"/>
              <w:rPr/>
            </w:pPr>
            <w:r w:rsidDel="00000000" w:rsidR="00000000" w:rsidRPr="00000000">
              <w:rPr>
                <w:rtl w:val="0"/>
              </w:rPr>
            </w:r>
          </w:p>
          <w:p w:rsidR="00000000" w:rsidDel="00000000" w:rsidP="00000000" w:rsidRDefault="00000000" w:rsidRPr="00000000" w14:paraId="000002D7">
            <w:pPr>
              <w:widowControl w:val="0"/>
              <w:spacing w:after="200" w:before="0" w:lineRule="auto"/>
              <w:rPr/>
            </w:pPr>
            <w:r w:rsidDel="00000000" w:rsidR="00000000" w:rsidRPr="00000000">
              <w:rPr>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widowControl w:val="0"/>
              <w:spacing w:after="200" w:before="0" w:lineRule="auto"/>
              <w:rPr/>
            </w:pPr>
            <w:r w:rsidDel="00000000" w:rsidR="00000000" w:rsidRPr="00000000">
              <w:rPr>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widowControl w:val="0"/>
              <w:spacing w:after="200" w:before="0" w:lineRule="auto"/>
              <w:rPr/>
            </w:pPr>
            <w:r w:rsidDel="00000000" w:rsidR="00000000" w:rsidRPr="00000000">
              <w:rPr>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widowControl w:val="0"/>
              <w:spacing w:after="200" w:before="0" w:lineRule="auto"/>
              <w:rPr/>
            </w:pPr>
            <w:r w:rsidDel="00000000" w:rsidR="00000000" w:rsidRPr="00000000">
              <w:rPr>
                <w:rtl w:val="0"/>
              </w:rPr>
              <w:t xml:space="preserve">Muestra el dominio de contenidos conceptuales y procedimentales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widowControl w:val="0"/>
              <w:spacing w:after="200" w:before="0" w:lineRule="auto"/>
              <w:rPr/>
            </w:pPr>
            <w:r w:rsidDel="00000000" w:rsidR="00000000" w:rsidRPr="00000000">
              <w:rPr>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widowControl w:val="0"/>
              <w:spacing w:after="200" w:before="0" w:lineRule="auto"/>
              <w:rPr/>
            </w:pPr>
            <w:r w:rsidDel="00000000" w:rsidR="00000000" w:rsidRPr="00000000">
              <w:rPr>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widowControl w:val="0"/>
              <w:spacing w:after="200" w:before="0" w:lineRule="auto"/>
              <w:rPr/>
            </w:pPr>
            <w:r w:rsidDel="00000000" w:rsidR="00000000" w:rsidRPr="00000000">
              <w:rPr>
                <w:rtl w:val="0"/>
              </w:rPr>
              <w:t xml:space="preserve">Muestra el dominio de contenidos conceptuales y procedimentales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widowControl w:val="0"/>
              <w:rPr/>
            </w:pPr>
            <w:r w:rsidDel="00000000" w:rsidR="00000000" w:rsidRPr="00000000">
              <w:rPr>
                <w:rtl w:val="0"/>
              </w:rPr>
            </w:r>
          </w:p>
          <w:p w:rsidR="00000000" w:rsidDel="00000000" w:rsidP="00000000" w:rsidRDefault="00000000" w:rsidRPr="00000000" w14:paraId="000002E0">
            <w:pPr>
              <w:widowControl w:val="0"/>
              <w:spacing w:after="200" w:before="0" w:lineRule="auto"/>
              <w:rPr/>
            </w:pPr>
            <w:r w:rsidDel="00000000" w:rsidR="00000000" w:rsidRPr="00000000">
              <w:rPr>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widowControl w:val="0"/>
              <w:spacing w:after="200" w:before="0" w:lineRule="auto"/>
              <w:rPr/>
            </w:pPr>
            <w:r w:rsidDel="00000000" w:rsidR="00000000" w:rsidRPr="00000000">
              <w:rPr>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widowControl w:val="0"/>
              <w:rPr/>
            </w:pPr>
            <w:r w:rsidDel="00000000" w:rsidR="00000000" w:rsidRPr="00000000">
              <w:rPr>
                <w:rtl w:val="0"/>
              </w:rPr>
              <w:t xml:space="preserve">Rúbrica</w:t>
            </w:r>
          </w:p>
          <w:p w:rsidR="00000000" w:rsidDel="00000000" w:rsidP="00000000" w:rsidRDefault="00000000" w:rsidRPr="00000000" w14:paraId="000002E3">
            <w:pPr>
              <w:widowControl w:val="0"/>
              <w:rPr/>
            </w:pPr>
            <w:r w:rsidDel="00000000" w:rsidR="00000000" w:rsidRPr="00000000">
              <w:rPr>
                <w:rtl w:val="0"/>
              </w:rPr>
            </w:r>
          </w:p>
          <w:p w:rsidR="00000000" w:rsidDel="00000000" w:rsidP="00000000" w:rsidRDefault="00000000" w:rsidRPr="00000000" w14:paraId="000002E4">
            <w:pPr>
              <w:widowControl w:val="0"/>
              <w:spacing w:after="200" w:before="0" w:lineRule="auto"/>
              <w:rPr/>
            </w:pPr>
            <w:r w:rsidDel="00000000" w:rsidR="00000000" w:rsidRPr="00000000">
              <w:rPr>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widowControl w:val="0"/>
              <w:spacing w:after="200" w:before="0" w:lineRule="auto"/>
              <w:rPr/>
            </w:pPr>
            <w:r w:rsidDel="00000000" w:rsidR="00000000" w:rsidRPr="00000000">
              <w:rPr>
                <w:rtl w:val="0"/>
              </w:rPr>
              <w:t xml:space="preserve">Especifica niveles de desempeño (actitud, trabajo, conocimientos)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widowControl w:val="0"/>
              <w:spacing w:after="200" w:before="0" w:lineRule="auto"/>
              <w:rPr/>
            </w:pPr>
            <w:r w:rsidDel="00000000" w:rsidR="00000000" w:rsidRPr="00000000">
              <w:rPr>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widowControl w:val="0"/>
              <w:spacing w:after="200" w:before="0" w:lineRule="auto"/>
              <w:rPr/>
            </w:pPr>
            <w:r w:rsidDel="00000000" w:rsidR="00000000" w:rsidRPr="00000000">
              <w:rPr>
                <w:rtl w:val="0"/>
              </w:rPr>
              <w:t xml:space="preserve">Hace aproximaciones subjetivas de niveles de desempeño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widowControl w:val="0"/>
              <w:spacing w:after="200" w:before="0" w:lineRule="auto"/>
              <w:rPr/>
            </w:pPr>
            <w:r w:rsidDel="00000000" w:rsidR="00000000" w:rsidRPr="00000000">
              <w:rPr>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widowControl w:val="0"/>
              <w:rPr/>
            </w:pPr>
            <w:r w:rsidDel="00000000" w:rsidR="00000000" w:rsidRPr="00000000">
              <w:rPr>
                <w:rtl w:val="0"/>
              </w:rPr>
            </w:r>
          </w:p>
          <w:p w:rsidR="00000000" w:rsidDel="00000000" w:rsidP="00000000" w:rsidRDefault="00000000" w:rsidRPr="00000000" w14:paraId="000002EF">
            <w:pPr>
              <w:widowControl w:val="0"/>
              <w:rPr/>
            </w:pPr>
            <w:r w:rsidDel="00000000" w:rsidR="00000000" w:rsidRPr="00000000">
              <w:rPr>
                <w:rtl w:val="0"/>
              </w:rPr>
            </w:r>
          </w:p>
          <w:p w:rsidR="00000000" w:rsidDel="00000000" w:rsidP="00000000" w:rsidRDefault="00000000" w:rsidRPr="00000000" w14:paraId="000002F0">
            <w:pPr>
              <w:widowControl w:val="0"/>
              <w:spacing w:after="200" w:before="0" w:lineRule="auto"/>
              <w:rPr/>
            </w:pPr>
            <w:r w:rsidDel="00000000" w:rsidR="00000000" w:rsidRPr="00000000">
              <w:rPr>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widowControl w:val="0"/>
              <w:rPr/>
            </w:pPr>
            <w:r w:rsidDel="00000000" w:rsidR="00000000" w:rsidRPr="00000000">
              <w:rPr>
                <w:rtl w:val="0"/>
              </w:rPr>
            </w:r>
          </w:p>
          <w:p w:rsidR="00000000" w:rsidDel="00000000" w:rsidP="00000000" w:rsidRDefault="00000000" w:rsidRPr="00000000" w14:paraId="000002F2">
            <w:pPr>
              <w:widowControl w:val="0"/>
              <w:rPr/>
            </w:pPr>
            <w:r w:rsidDel="00000000" w:rsidR="00000000" w:rsidRPr="00000000">
              <w:rPr>
                <w:rtl w:val="0"/>
              </w:rPr>
            </w:r>
          </w:p>
          <w:p w:rsidR="00000000" w:rsidDel="00000000" w:rsidP="00000000" w:rsidRDefault="00000000" w:rsidRPr="00000000" w14:paraId="000002F3">
            <w:pPr>
              <w:widowControl w:val="0"/>
              <w:spacing w:after="200" w:before="0" w:lineRule="auto"/>
              <w:rPr/>
            </w:pPr>
            <w:r w:rsidDel="00000000" w:rsidR="00000000" w:rsidRPr="00000000">
              <w:rPr>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widowControl w:val="0"/>
              <w:spacing w:after="200" w:before="0" w:lineRule="auto"/>
              <w:rPr/>
            </w:pPr>
            <w:r w:rsidDel="00000000" w:rsidR="00000000" w:rsidRPr="00000000">
              <w:rPr>
                <w:rtl w:val="0"/>
              </w:rPr>
              <w:t xml:space="preserve">Registro 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widowControl w:val="0"/>
              <w:spacing w:after="200" w:before="0" w:lineRule="auto"/>
              <w:rPr/>
            </w:pPr>
            <w:r w:rsidDel="00000000" w:rsidR="00000000" w:rsidRPr="00000000">
              <w:rPr>
                <w:rtl w:val="0"/>
              </w:rPr>
              <w:t xml:space="preserve">Narración cualitativa de conductas de diversa índole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widowControl w:val="0"/>
              <w:spacing w:after="200" w:before="0" w:lineRule="auto"/>
              <w:rPr/>
            </w:pPr>
            <w:r w:rsidDel="00000000" w:rsidR="00000000" w:rsidRPr="00000000">
              <w:rPr>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widowControl w:val="0"/>
              <w:spacing w:after="200" w:before="0" w:lineRule="auto"/>
              <w:rPr/>
            </w:pPr>
            <w:r w:rsidDel="00000000" w:rsidR="00000000" w:rsidRPr="00000000">
              <w:rPr>
                <w:rtl w:val="0"/>
              </w:rPr>
              <w:t xml:space="preserve">Registra conductas objetivas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widowControl w:val="0"/>
              <w:spacing w:after="200" w:before="0" w:lineRule="auto"/>
              <w:rPr/>
            </w:pPr>
            <w:r w:rsidDel="00000000" w:rsidR="00000000" w:rsidRPr="00000000">
              <w:rPr>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widowControl w:val="0"/>
              <w:spacing w:after="200" w:before="0" w:lineRule="auto"/>
              <w:rPr/>
            </w:pPr>
            <w:r w:rsidDel="00000000" w:rsidR="00000000" w:rsidRPr="00000000">
              <w:rPr>
                <w:rtl w:val="0"/>
              </w:rPr>
              <w:t xml:space="preserve">Especifica formas diversas de participación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widowControl w:val="0"/>
              <w:spacing w:after="200" w:before="0" w:lineRule="auto"/>
              <w:rPr/>
            </w:pPr>
            <w:r w:rsidDel="00000000" w:rsidR="00000000" w:rsidRPr="00000000">
              <w:rPr>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widowControl w:val="0"/>
              <w:spacing w:after="200" w:before="0" w:lineRule="auto"/>
              <w:rPr/>
            </w:pPr>
            <w:r w:rsidDel="00000000" w:rsidR="00000000" w:rsidRPr="00000000">
              <w:rPr>
                <w:rtl w:val="0"/>
              </w:rPr>
              <w:t xml:space="preserve">Hace aproximaciones subjetivas de niveles de desempeño en conductas complejas</w:t>
            </w:r>
          </w:p>
        </w:tc>
      </w:tr>
    </w:tbl>
    <w:p w:rsidR="00000000" w:rsidDel="00000000" w:rsidP="00000000" w:rsidRDefault="00000000" w:rsidRPr="00000000" w14:paraId="00000302">
      <w:pPr>
        <w:spacing w:line="360" w:lineRule="auto"/>
        <w:ind w:right="706" w:firstLine="0"/>
        <w:jc w:val="both"/>
        <w:rPr>
          <w:b w:val="1"/>
          <w:u w:val="single"/>
        </w:rPr>
      </w:pPr>
      <w:bookmarkStart w:colFirst="0" w:colLast="0" w:name="_heading=h.1fob9te" w:id="3"/>
      <w:bookmarkEnd w:id="3"/>
      <w:r w:rsidDel="00000000" w:rsidR="00000000" w:rsidRPr="00000000">
        <w:rPr>
          <w:rtl w:val="0"/>
        </w:rPr>
      </w:r>
    </w:p>
    <w:p w:rsidR="00000000" w:rsidDel="00000000" w:rsidP="00000000" w:rsidRDefault="00000000" w:rsidRPr="00000000" w14:paraId="00000303">
      <w:pPr>
        <w:spacing w:line="360" w:lineRule="auto"/>
        <w:ind w:left="425" w:right="706" w:firstLine="570"/>
        <w:jc w:val="both"/>
        <w:rPr>
          <w:b w:val="1"/>
          <w:u w:val="single"/>
        </w:rPr>
      </w:pPr>
      <w:r w:rsidDel="00000000" w:rsidR="00000000" w:rsidRPr="00000000">
        <w:rPr>
          <w:rtl w:val="0"/>
        </w:rPr>
      </w:r>
    </w:p>
    <w:p w:rsidR="00000000" w:rsidDel="00000000" w:rsidP="00000000" w:rsidRDefault="00000000" w:rsidRPr="00000000" w14:paraId="00000304">
      <w:pPr>
        <w:spacing w:line="360" w:lineRule="auto"/>
        <w:ind w:left="425" w:right="706" w:firstLine="570"/>
        <w:jc w:val="both"/>
        <w:rPr>
          <w:b w:val="1"/>
          <w:u w:val="single"/>
        </w:rPr>
      </w:pPr>
      <w:r w:rsidDel="00000000" w:rsidR="00000000" w:rsidRPr="00000000">
        <w:rPr>
          <w:rtl w:val="0"/>
        </w:rPr>
      </w:r>
    </w:p>
    <w:p w:rsidR="00000000" w:rsidDel="00000000" w:rsidP="00000000" w:rsidRDefault="00000000" w:rsidRPr="00000000" w14:paraId="00000305">
      <w:pPr>
        <w:spacing w:line="360" w:lineRule="auto"/>
        <w:ind w:left="425" w:right="706" w:firstLine="570"/>
        <w:jc w:val="both"/>
        <w:rPr>
          <w:b w:val="1"/>
          <w:u w:val="single"/>
        </w:rPr>
      </w:pPr>
      <w:bookmarkStart w:colFirst="0" w:colLast="0" w:name="_heading=h.3znysh7" w:id="4"/>
      <w:bookmarkEnd w:id="4"/>
      <w:r w:rsidDel="00000000" w:rsidR="00000000" w:rsidRPr="00000000">
        <w:rPr>
          <w:rtl w:val="0"/>
        </w:rPr>
      </w:r>
    </w:p>
    <w:p w:rsidR="00000000" w:rsidDel="00000000" w:rsidP="00000000" w:rsidRDefault="00000000" w:rsidRPr="00000000" w14:paraId="00000306">
      <w:pPr>
        <w:spacing w:line="360" w:lineRule="auto"/>
        <w:ind w:left="425" w:right="706" w:firstLine="570"/>
        <w:jc w:val="both"/>
        <w:rPr>
          <w:b w:val="1"/>
          <w:u w:val="single"/>
        </w:rPr>
      </w:pPr>
      <w:bookmarkStart w:colFirst="0" w:colLast="0" w:name="_heading=h.2et92p0" w:id="5"/>
      <w:bookmarkEnd w:id="5"/>
      <w:r w:rsidDel="00000000" w:rsidR="00000000" w:rsidRPr="00000000">
        <w:rPr>
          <w:b w:val="1"/>
          <w:u w:val="single"/>
          <w:rtl w:val="0"/>
        </w:rPr>
        <w:t xml:space="preserve">CRITERIOS DE CALIFICACIÓN</w:t>
      </w:r>
    </w:p>
    <w:p w:rsidR="00000000" w:rsidDel="00000000" w:rsidP="00000000" w:rsidRDefault="00000000" w:rsidRPr="00000000" w14:paraId="00000307">
      <w:pPr>
        <w:spacing w:line="360" w:lineRule="auto"/>
        <w:ind w:left="425" w:right="706" w:firstLine="570"/>
        <w:jc w:val="both"/>
        <w:rPr>
          <w:b w:val="1"/>
          <w:color w:val="351c75"/>
        </w:rPr>
      </w:pPr>
      <w:r w:rsidDel="00000000" w:rsidR="00000000" w:rsidRPr="00000000">
        <w:rPr>
          <w:rtl w:val="0"/>
        </w:rPr>
        <w:t xml:space="preserve"> Los criterios de calificación  se ajustan a los criterios básicos de calificación acordados en Claustro para cada nivel en el documento de Concreciones del Currículo de la PGA 2021-2022. Se sintetizan en los siguientes aspectos evaluados: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08">
      <w:pPr>
        <w:widowControl w:val="1"/>
        <w:numPr>
          <w:ilvl w:val="0"/>
          <w:numId w:val="1"/>
        </w:numPr>
        <w:spacing w:after="0" w:before="0" w:line="360" w:lineRule="auto"/>
        <w:ind w:left="425" w:right="706" w:firstLine="570"/>
        <w:jc w:val="both"/>
        <w:rPr/>
      </w:pPr>
      <w:r w:rsidDel="00000000" w:rsidR="00000000" w:rsidRPr="00000000">
        <w:rPr>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309">
      <w:pPr>
        <w:widowControl w:val="1"/>
        <w:numPr>
          <w:ilvl w:val="0"/>
          <w:numId w:val="1"/>
        </w:numPr>
        <w:spacing w:after="0" w:before="0" w:line="360" w:lineRule="auto"/>
        <w:ind w:left="425" w:right="706" w:firstLine="570"/>
        <w:jc w:val="both"/>
        <w:rPr/>
      </w:pPr>
      <w:r w:rsidDel="00000000" w:rsidR="00000000" w:rsidRPr="00000000">
        <w:rPr>
          <w:rtl w:val="0"/>
        </w:rPr>
        <w:t xml:space="preserve">El dominio de los contenidos teóricos, curriculares y  procedimentales se registrarán a través de controles, exámenes y Mapas conceptuales, y contará un 20% en la nota final. </w:t>
      </w:r>
    </w:p>
    <w:p w:rsidR="00000000" w:rsidDel="00000000" w:rsidP="00000000" w:rsidRDefault="00000000" w:rsidRPr="00000000" w14:paraId="0000030A">
      <w:pPr>
        <w:widowControl w:val="1"/>
        <w:numPr>
          <w:ilvl w:val="0"/>
          <w:numId w:val="1"/>
        </w:numPr>
        <w:spacing w:after="0" w:before="0" w:line="360" w:lineRule="auto"/>
        <w:ind w:left="425" w:right="706" w:firstLine="570"/>
        <w:jc w:val="both"/>
        <w:rPr/>
      </w:pPr>
      <w:r w:rsidDel="00000000" w:rsidR="00000000" w:rsidRPr="00000000">
        <w:rPr>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w:t>
      </w:r>
    </w:p>
    <w:p w:rsidR="00000000" w:rsidDel="00000000" w:rsidP="00000000" w:rsidRDefault="00000000" w:rsidRPr="00000000" w14:paraId="0000030B">
      <w:pPr>
        <w:spacing w:line="360" w:lineRule="auto"/>
        <w:ind w:left="425" w:right="706" w:firstLine="570"/>
        <w:jc w:val="both"/>
        <w:rPr/>
      </w:pPr>
      <w:r w:rsidDel="00000000" w:rsidR="00000000" w:rsidRPr="00000000">
        <w:rPr>
          <w:rtl w:val="0"/>
        </w:rPr>
        <w:t xml:space="preserve">En cada unidad didáctica precisamos los estándares, los instrumentos y criterios de calificación que corresponden (Véanse los cuadros del apartado anterior de esta programación)</w:t>
      </w:r>
    </w:p>
    <w:tbl>
      <w:tblPr>
        <w:tblStyle w:val="Table15"/>
        <w:tblW w:w="136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3"/>
        <w:gridCol w:w="3172"/>
        <w:gridCol w:w="4355"/>
        <w:gridCol w:w="3762"/>
        <w:tblGridChange w:id="0">
          <w:tblGrid>
            <w:gridCol w:w="2323"/>
            <w:gridCol w:w="3172"/>
            <w:gridCol w:w="4355"/>
            <w:gridCol w:w="3762"/>
          </w:tblGrid>
        </w:tblGridChange>
      </w:tblGrid>
      <w:tr>
        <w:trPr>
          <w:cantSplit w:val="0"/>
          <w:trHeight w:val="1652" w:hRule="atLeast"/>
          <w:tblHeader w:val="0"/>
        </w:trPr>
        <w:tc>
          <w:tcPr>
            <w:shd w:fill="eeece1" w:val="clea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eece1" w:val="clear"/>
          </w:tcPr>
          <w:p w:rsidR="00000000" w:rsidDel="00000000" w:rsidP="00000000" w:rsidRDefault="00000000" w:rsidRPr="00000000" w14:paraId="0000030D">
            <w:pPr>
              <w:widowControl w:val="0"/>
              <w:spacing w:after="200" w:before="0" w:line="276" w:lineRule="auto"/>
              <w:jc w:val="left"/>
              <w:rPr>
                <w:b w:val="1"/>
              </w:rPr>
            </w:pPr>
            <w:r w:rsidDel="00000000" w:rsidR="00000000" w:rsidRPr="00000000">
              <w:rPr>
                <w:rFonts w:ascii="Cambria" w:cs="Cambria" w:eastAsia="Cambria" w:hAnsi="Cambria"/>
                <w:b w:val="1"/>
                <w:rtl w:val="0"/>
              </w:rPr>
              <w:t xml:space="preserve">RESPONSABILIDAD, ACTITUD Y HÁBITOS DE ESTUDIO</w:t>
            </w:r>
            <w:r w:rsidDel="00000000" w:rsidR="00000000" w:rsidRPr="00000000">
              <w:rPr>
                <w:rtl w:val="0"/>
              </w:rPr>
            </w:r>
          </w:p>
        </w:tc>
        <w:tc>
          <w:tcPr>
            <w:shd w:fill="eeece1" w:val="clea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ACTIVIDADES DE APRENDIZAJE INTEGRADAS</w:t>
            </w:r>
            <w:r w:rsidDel="00000000" w:rsidR="00000000" w:rsidRPr="00000000">
              <w:rPr>
                <w:rFonts w:ascii="Cambria" w:cs="Cambria" w:eastAsia="Cambria" w:hAnsi="Cambria"/>
                <w:color w:val="000000"/>
                <w:sz w:val="24"/>
                <w:szCs w:val="24"/>
                <w:rtl w:val="0"/>
              </w:rPr>
              <w:t xml:space="preserve">- Centradas en Transversales (Comprensión lectora, expresión oral y escrita, Educación cívica, comunicación audiovisual, TIC y Emprendimiento) </w:t>
            </w:r>
            <w:r w:rsidDel="00000000" w:rsidR="00000000" w:rsidRPr="00000000">
              <w:rPr>
                <w:rFonts w:ascii="Cambria" w:cs="Cambria" w:eastAsia="Cambria" w:hAnsi="Cambria"/>
                <w:b w:val="1"/>
                <w:color w:val="000000"/>
                <w:sz w:val="24"/>
                <w:szCs w:val="24"/>
                <w:rtl w:val="0"/>
              </w:rPr>
              <w:t xml:space="preserve">y en Aplicación de contenidos a la vida real</w:t>
            </w:r>
          </w:p>
        </w:tc>
        <w:tc>
          <w:tcPr>
            <w:shd w:fill="eeece1" w:val="clear"/>
          </w:tcPr>
          <w:p w:rsidR="00000000" w:rsidDel="00000000" w:rsidP="00000000" w:rsidRDefault="00000000" w:rsidRPr="00000000" w14:paraId="0000030F">
            <w:pPr>
              <w:widowControl w:val="0"/>
              <w:spacing w:after="200" w:before="0" w:line="276" w:lineRule="auto"/>
              <w:jc w:val="left"/>
              <w:rPr>
                <w:b w:val="1"/>
              </w:rPr>
            </w:pPr>
            <w:r w:rsidDel="00000000" w:rsidR="00000000" w:rsidRPr="00000000">
              <w:rPr>
                <w:rFonts w:ascii="Cambria" w:cs="Cambria" w:eastAsia="Cambria" w:hAnsi="Cambria"/>
                <w:b w:val="1"/>
                <w:rtl w:val="0"/>
              </w:rPr>
              <w:t xml:space="preserve">CONTENIDOS CURRICULARES BÁSICOS</w:t>
            </w:r>
            <w:r w:rsidDel="00000000" w:rsidR="00000000" w:rsidRPr="00000000">
              <w:rPr>
                <w:rtl w:val="0"/>
              </w:rPr>
            </w:r>
          </w:p>
        </w:tc>
      </w:tr>
      <w:tr>
        <w:trPr>
          <w:cantSplit w:val="0"/>
          <w:trHeight w:val="813" w:hRule="atLeast"/>
          <w:tblHeader w:val="0"/>
        </w:trPr>
        <w:tc>
          <w:tcPr/>
          <w:p w:rsidR="00000000" w:rsidDel="00000000" w:rsidP="00000000" w:rsidRDefault="00000000" w:rsidRPr="00000000" w14:paraId="00000310">
            <w:pPr>
              <w:widowControl w:val="0"/>
              <w:spacing w:after="200" w:before="0" w:line="276" w:lineRule="auto"/>
              <w:jc w:val="left"/>
              <w:rPr>
                <w:b w:val="1"/>
              </w:rPr>
            </w:pPr>
            <w:r w:rsidDel="00000000" w:rsidR="00000000" w:rsidRPr="00000000">
              <w:rPr>
                <w:rFonts w:ascii="Cambria" w:cs="Cambria" w:eastAsia="Cambria" w:hAnsi="Cambria"/>
                <w:b w:val="1"/>
                <w:rtl w:val="0"/>
              </w:rPr>
              <w:t xml:space="preserve">Primer ciclo PRIMARIA</w:t>
            </w:r>
            <w:r w:rsidDel="00000000" w:rsidR="00000000" w:rsidRPr="00000000">
              <w:rPr>
                <w:rtl w:val="0"/>
              </w:rPr>
            </w:r>
          </w:p>
        </w:tc>
        <w:tc>
          <w:tcPr>
            <w:shd w:fill="ffffff" w:val="clea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30 %</w:t>
            </w:r>
          </w:p>
        </w:tc>
        <w:tc>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50 %</w:t>
            </w:r>
          </w:p>
        </w:tc>
        <w:tc>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20 %</w:t>
            </w:r>
          </w:p>
        </w:tc>
      </w:tr>
    </w:tbl>
    <w:p w:rsidR="00000000" w:rsidDel="00000000" w:rsidP="00000000" w:rsidRDefault="00000000" w:rsidRPr="00000000" w14:paraId="00000314">
      <w:pPr>
        <w:spacing w:line="360" w:lineRule="auto"/>
        <w:ind w:left="1068" w:right="706" w:firstLine="0"/>
        <w:jc w:val="both"/>
        <w:rPr>
          <w:b w:val="1"/>
          <w:u w:val="single"/>
        </w:rPr>
      </w:pPr>
      <w:r w:rsidDel="00000000" w:rsidR="00000000" w:rsidRPr="00000000">
        <w:rPr>
          <w:rtl w:val="0"/>
        </w:rPr>
      </w:r>
    </w:p>
    <w:p w:rsidR="00000000" w:rsidDel="00000000" w:rsidP="00000000" w:rsidRDefault="00000000" w:rsidRPr="00000000" w14:paraId="00000315">
      <w:pPr>
        <w:spacing w:line="360" w:lineRule="auto"/>
        <w:ind w:left="1068" w:right="706" w:firstLine="0"/>
        <w:jc w:val="both"/>
        <w:rPr>
          <w:b w:val="1"/>
          <w:u w:val="single"/>
        </w:rPr>
      </w:pPr>
      <w:r w:rsidDel="00000000" w:rsidR="00000000" w:rsidRPr="00000000">
        <w:rPr>
          <w:rtl w:val="0"/>
        </w:rPr>
      </w:r>
    </w:p>
    <w:p w:rsidR="00000000" w:rsidDel="00000000" w:rsidP="00000000" w:rsidRDefault="00000000" w:rsidRPr="00000000" w14:paraId="00000316">
      <w:pPr>
        <w:spacing w:line="360" w:lineRule="auto"/>
        <w:ind w:left="1068" w:right="706" w:firstLine="0"/>
        <w:jc w:val="both"/>
        <w:rPr>
          <w:b w:val="1"/>
        </w:rPr>
      </w:pPr>
      <w:r w:rsidDel="00000000" w:rsidR="00000000" w:rsidRPr="00000000">
        <w:rPr>
          <w:b w:val="1"/>
          <w:u w:val="single"/>
          <w:rtl w:val="0"/>
        </w:rPr>
        <w:t xml:space="preserve">MEDIDAS DE APOYO Y/O REFUERZO EDUCATIVO</w:t>
      </w:r>
      <w:r w:rsidDel="00000000" w:rsidR="00000000" w:rsidRPr="00000000">
        <w:rPr>
          <w:b w:val="1"/>
          <w:rtl w:val="0"/>
        </w:rPr>
        <w:t xml:space="preserve"> </w:t>
      </w:r>
    </w:p>
    <w:p w:rsidR="00000000" w:rsidDel="00000000" w:rsidP="00000000" w:rsidRDefault="00000000" w:rsidRPr="00000000" w14:paraId="00000317">
      <w:pPr>
        <w:spacing w:line="360" w:lineRule="auto"/>
        <w:ind w:left="425" w:right="706" w:firstLine="570"/>
        <w:jc w:val="both"/>
        <w:rPr/>
      </w:pPr>
      <w:r w:rsidDel="00000000" w:rsidR="00000000" w:rsidRPr="00000000">
        <w:rPr>
          <w:rtl w:val="0"/>
        </w:rPr>
        <w:t xml:space="preserve">El uso de una </w:t>
      </w:r>
      <w:r w:rsidDel="00000000" w:rsidR="00000000" w:rsidRPr="00000000">
        <w:rPr>
          <w:b w:val="1"/>
          <w:rtl w:val="0"/>
        </w:rPr>
        <w:t xml:space="preserve">metodología inclusiva</w:t>
      </w:r>
      <w:r w:rsidDel="00000000" w:rsidR="00000000" w:rsidRPr="00000000">
        <w:rPr>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318">
      <w:pPr>
        <w:spacing w:line="360" w:lineRule="auto"/>
        <w:jc w:val="both"/>
        <w:rPr>
          <w:b w:val="1"/>
          <w:u w:val="single"/>
        </w:rPr>
      </w:pPr>
      <w:r w:rsidDel="00000000" w:rsidR="00000000" w:rsidRPr="00000000">
        <w:rPr>
          <w:rtl w:val="0"/>
        </w:rPr>
      </w:r>
    </w:p>
    <w:p w:rsidR="00000000" w:rsidDel="00000000" w:rsidP="00000000" w:rsidRDefault="00000000" w:rsidRPr="00000000" w14:paraId="00000319">
      <w:pPr>
        <w:spacing w:line="360" w:lineRule="auto"/>
        <w:ind w:left="1068" w:firstLine="0"/>
        <w:jc w:val="both"/>
        <w:rPr>
          <w:b w:val="1"/>
          <w:u w:val="single"/>
        </w:rPr>
      </w:pPr>
      <w:r w:rsidDel="00000000" w:rsidR="00000000" w:rsidRPr="00000000">
        <w:rPr>
          <w:b w:val="1"/>
          <w:u w:val="single"/>
          <w:rtl w:val="0"/>
        </w:rPr>
        <w:t xml:space="preserve">EVALUACIÓN DE LA  PRÁCTICA  DOCENTE</w:t>
      </w:r>
    </w:p>
    <w:p w:rsidR="00000000" w:rsidDel="00000000" w:rsidP="00000000" w:rsidRDefault="00000000" w:rsidRPr="00000000" w14:paraId="0000031A">
      <w:pPr>
        <w:spacing w:line="360" w:lineRule="auto"/>
        <w:ind w:left="425" w:right="564" w:firstLine="420"/>
        <w:jc w:val="both"/>
        <w:rPr/>
      </w:pPr>
      <w:r w:rsidDel="00000000" w:rsidR="00000000" w:rsidRPr="00000000">
        <w:rPr>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31B">
      <w:pPr>
        <w:spacing w:line="360" w:lineRule="auto"/>
        <w:ind w:left="425" w:right="564" w:firstLine="420"/>
        <w:jc w:val="both"/>
        <w:rPr>
          <w:b w:val="1"/>
        </w:rPr>
      </w:pPr>
      <w:r w:rsidDel="00000000" w:rsidR="00000000" w:rsidRPr="00000000">
        <w:rPr>
          <w:b w:val="1"/>
          <w:rtl w:val="0"/>
        </w:rPr>
        <w:t xml:space="preserve">Evaluación del contexto: (C)</w:t>
      </w:r>
    </w:p>
    <w:p w:rsidR="00000000" w:rsidDel="00000000" w:rsidP="00000000" w:rsidRDefault="00000000" w:rsidRPr="00000000" w14:paraId="0000031C">
      <w:pPr>
        <w:spacing w:line="360" w:lineRule="auto"/>
        <w:ind w:left="425" w:right="564" w:firstLine="420"/>
        <w:jc w:val="both"/>
        <w:rPr/>
      </w:pPr>
      <w:r w:rsidDel="00000000" w:rsidR="00000000" w:rsidRPr="00000000">
        <w:rPr>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31D">
      <w:pPr>
        <w:spacing w:line="360" w:lineRule="auto"/>
        <w:ind w:left="425" w:right="564" w:firstLine="420"/>
        <w:jc w:val="both"/>
        <w:rPr>
          <w:b w:val="1"/>
        </w:rPr>
      </w:pPr>
      <w:r w:rsidDel="00000000" w:rsidR="00000000" w:rsidRPr="00000000">
        <w:rPr>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r w:rsidDel="00000000" w:rsidR="00000000" w:rsidRPr="00000000">
        <w:rPr>
          <w:b w:val="1"/>
          <w:rtl w:val="0"/>
        </w:rPr>
        <w:t xml:space="preserve">.</w:t>
      </w:r>
    </w:p>
    <w:p w:rsidR="00000000" w:rsidDel="00000000" w:rsidP="00000000" w:rsidRDefault="00000000" w:rsidRPr="00000000" w14:paraId="0000031E">
      <w:pPr>
        <w:spacing w:line="360" w:lineRule="auto"/>
        <w:ind w:left="425" w:right="564" w:firstLine="420"/>
        <w:jc w:val="both"/>
        <w:rPr>
          <w:b w:val="1"/>
        </w:rPr>
      </w:pPr>
      <w:r w:rsidDel="00000000" w:rsidR="00000000" w:rsidRPr="00000000">
        <w:rPr>
          <w:b w:val="1"/>
          <w:rtl w:val="0"/>
        </w:rPr>
        <w:t xml:space="preserve">Evaluación de la programación: (INPUT)</w:t>
      </w:r>
    </w:p>
    <w:p w:rsidR="00000000" w:rsidDel="00000000" w:rsidP="00000000" w:rsidRDefault="00000000" w:rsidRPr="00000000" w14:paraId="0000031F">
      <w:pPr>
        <w:spacing w:line="360" w:lineRule="auto"/>
        <w:ind w:left="425" w:right="564" w:firstLine="420"/>
        <w:jc w:val="both"/>
        <w:rPr/>
      </w:pPr>
      <w:r w:rsidDel="00000000" w:rsidR="00000000" w:rsidRPr="00000000">
        <w:rPr>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320">
      <w:pPr>
        <w:spacing w:line="360" w:lineRule="auto"/>
        <w:ind w:left="566" w:right="564" w:firstLine="0"/>
        <w:jc w:val="both"/>
        <w:rPr>
          <w:b w:val="1"/>
        </w:rPr>
      </w:pPr>
      <w:r w:rsidDel="00000000" w:rsidR="00000000" w:rsidRPr="00000000">
        <w:rPr>
          <w:b w:val="1"/>
          <w:rtl w:val="0"/>
        </w:rPr>
        <w:t xml:space="preserve">Evaluación del desarrollo: (P)</w:t>
      </w:r>
    </w:p>
    <w:p w:rsidR="00000000" w:rsidDel="00000000" w:rsidP="00000000" w:rsidRDefault="00000000" w:rsidRPr="00000000" w14:paraId="00000321">
      <w:pPr>
        <w:spacing w:line="360" w:lineRule="auto"/>
        <w:ind w:left="566" w:right="564" w:firstLine="0"/>
        <w:jc w:val="both"/>
        <w:rPr/>
      </w:pPr>
      <w:r w:rsidDel="00000000" w:rsidR="00000000" w:rsidRPr="00000000">
        <w:rPr>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322">
      <w:pPr>
        <w:spacing w:line="360" w:lineRule="auto"/>
        <w:ind w:left="566" w:right="564" w:firstLine="0"/>
        <w:jc w:val="both"/>
        <w:rPr>
          <w:b w:val="1"/>
        </w:rPr>
      </w:pPr>
      <w:r w:rsidDel="00000000" w:rsidR="00000000" w:rsidRPr="00000000">
        <w:rPr>
          <w:b w:val="1"/>
          <w:rtl w:val="0"/>
        </w:rPr>
        <w:t xml:space="preserve">Evaluación de logros: (P)</w:t>
      </w:r>
    </w:p>
    <w:p w:rsidR="00000000" w:rsidDel="00000000" w:rsidP="00000000" w:rsidRDefault="00000000" w:rsidRPr="00000000" w14:paraId="00000323">
      <w:pPr>
        <w:spacing w:line="360" w:lineRule="auto"/>
        <w:ind w:left="566" w:right="564" w:firstLine="0"/>
        <w:jc w:val="both"/>
        <w:rPr/>
      </w:pPr>
      <w:r w:rsidDel="00000000" w:rsidR="00000000" w:rsidRPr="00000000">
        <w:rPr>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324">
      <w:pPr>
        <w:spacing w:line="360" w:lineRule="auto"/>
        <w:jc w:val="both"/>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25">
      <w:pPr>
        <w:spacing w:line="360" w:lineRule="auto"/>
        <w:ind w:left="566" w:right="706" w:firstLine="0"/>
        <w:jc w:val="both"/>
        <w:rPr>
          <w:u w:val="single"/>
        </w:rPr>
      </w:pPr>
      <w:r w:rsidDel="00000000" w:rsidR="00000000" w:rsidRPr="00000000">
        <w:rPr>
          <w:u w:val="single"/>
          <w:rtl w:val="0"/>
        </w:rPr>
        <w:t xml:space="preserve">Procedimientos de evaluación:</w:t>
      </w:r>
    </w:p>
    <w:p w:rsidR="00000000" w:rsidDel="00000000" w:rsidP="00000000" w:rsidRDefault="00000000" w:rsidRPr="00000000" w14:paraId="00000326">
      <w:pPr>
        <w:spacing w:line="360" w:lineRule="auto"/>
        <w:ind w:left="566" w:right="706" w:firstLine="0"/>
        <w:jc w:val="both"/>
        <w:rPr/>
      </w:pPr>
      <w:r w:rsidDel="00000000" w:rsidR="00000000" w:rsidRPr="00000000">
        <w:rPr>
          <w:rtl w:val="0"/>
        </w:rPr>
        <w:t xml:space="preserve">-  Análisis cuantitativo y cualitativo de resultados.</w:t>
      </w:r>
    </w:p>
    <w:p w:rsidR="00000000" w:rsidDel="00000000" w:rsidP="00000000" w:rsidRDefault="00000000" w:rsidRPr="00000000" w14:paraId="00000327">
      <w:pPr>
        <w:spacing w:line="360" w:lineRule="auto"/>
        <w:ind w:left="566" w:right="706" w:firstLine="0"/>
        <w:jc w:val="both"/>
        <w:rPr/>
      </w:pPr>
      <w:r w:rsidDel="00000000" w:rsidR="00000000" w:rsidRPr="00000000">
        <w:rPr>
          <w:rtl w:val="0"/>
        </w:rPr>
        <w:t xml:space="preserve">- Sesiones de intercambio de información con alumnos, equipo docente que interviene con nuestros alumnos y sesión de evaluación.</w:t>
      </w:r>
    </w:p>
    <w:p w:rsidR="00000000" w:rsidDel="00000000" w:rsidP="00000000" w:rsidRDefault="00000000" w:rsidRPr="00000000" w14:paraId="00000328">
      <w:pPr>
        <w:spacing w:line="360" w:lineRule="auto"/>
        <w:ind w:left="566" w:right="706" w:firstLine="0"/>
        <w:jc w:val="both"/>
        <w:rPr/>
      </w:pPr>
      <w:r w:rsidDel="00000000" w:rsidR="00000000" w:rsidRPr="00000000">
        <w:rPr>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329">
      <w:pPr>
        <w:spacing w:line="360" w:lineRule="auto"/>
        <w:ind w:left="566" w:right="706" w:firstLine="0"/>
        <w:jc w:val="both"/>
        <w:rPr/>
      </w:pPr>
      <w:r w:rsidDel="00000000" w:rsidR="00000000" w:rsidRPr="00000000">
        <w:rPr>
          <w:rtl w:val="0"/>
        </w:rPr>
        <w:t xml:space="preserve">- controles o cuestionarios escritos a alumnos al finalizar el trimestre sobre metodología y evaluación.</w:t>
      </w:r>
    </w:p>
    <w:p w:rsidR="00000000" w:rsidDel="00000000" w:rsidP="00000000" w:rsidRDefault="00000000" w:rsidRPr="00000000" w14:paraId="0000032A">
      <w:pPr>
        <w:spacing w:line="360" w:lineRule="auto"/>
        <w:ind w:left="566" w:right="706" w:firstLine="0"/>
        <w:jc w:val="both"/>
        <w:rPr>
          <w:color w:val="ff0000"/>
        </w:rPr>
      </w:pPr>
      <w:r w:rsidDel="00000000" w:rsidR="00000000" w:rsidRPr="00000000">
        <w:rPr>
          <w:rtl w:val="0"/>
        </w:rPr>
      </w:r>
    </w:p>
    <w:p w:rsidR="00000000" w:rsidDel="00000000" w:rsidP="00000000" w:rsidRDefault="00000000" w:rsidRPr="00000000" w14:paraId="0000032B">
      <w:pPr>
        <w:spacing w:line="360" w:lineRule="auto"/>
        <w:ind w:left="1068" w:right="706" w:firstLine="0"/>
        <w:jc w:val="both"/>
        <w:rPr>
          <w:b w:val="1"/>
          <w:color w:val="ff0000"/>
        </w:rPr>
      </w:pPr>
      <w:r w:rsidDel="00000000" w:rsidR="00000000" w:rsidRPr="00000000">
        <w:rPr>
          <w:b w:val="1"/>
          <w:u w:val="single"/>
          <w:rtl w:val="0"/>
        </w:rPr>
        <w:t xml:space="preserve">ATENCIÓN A LA DIVERSIDAD</w:t>
      </w:r>
      <w:r w:rsidDel="00000000" w:rsidR="00000000" w:rsidRPr="00000000">
        <w:rPr>
          <w:rtl w:val="0"/>
        </w:rPr>
      </w:r>
    </w:p>
    <w:p w:rsidR="00000000" w:rsidDel="00000000" w:rsidP="00000000" w:rsidRDefault="00000000" w:rsidRPr="00000000" w14:paraId="0000032C">
      <w:pPr>
        <w:tabs>
          <w:tab w:val="left" w:pos="2700"/>
          <w:tab w:val="left" w:pos="2880"/>
        </w:tabs>
        <w:spacing w:line="360" w:lineRule="auto"/>
        <w:ind w:left="566" w:right="706" w:firstLine="0"/>
        <w:jc w:val="both"/>
        <w:rPr/>
      </w:pPr>
      <w:r w:rsidDel="00000000" w:rsidR="00000000" w:rsidRPr="00000000">
        <w:rPr>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w:t>
      </w:r>
    </w:p>
    <w:p w:rsidR="00000000" w:rsidDel="00000000" w:rsidP="00000000" w:rsidRDefault="00000000" w:rsidRPr="00000000" w14:paraId="0000032D">
      <w:pPr>
        <w:tabs>
          <w:tab w:val="left" w:pos="2700"/>
          <w:tab w:val="left" w:pos="2880"/>
        </w:tabs>
        <w:spacing w:line="360" w:lineRule="auto"/>
        <w:ind w:left="566" w:right="706" w:firstLine="0"/>
        <w:jc w:val="both"/>
        <w:rPr>
          <w:b w:val="1"/>
          <w:u w:val="single"/>
        </w:rPr>
      </w:pPr>
      <w:r w:rsidDel="00000000" w:rsidR="00000000" w:rsidRPr="00000000">
        <w:rPr>
          <w:b w:val="1"/>
          <w:u w:val="single"/>
          <w:rtl w:val="0"/>
        </w:rPr>
        <w:t xml:space="preserve">La programación didáctica de aula</w:t>
      </w:r>
    </w:p>
    <w:p w:rsidR="00000000" w:rsidDel="00000000" w:rsidP="00000000" w:rsidRDefault="00000000" w:rsidRPr="00000000" w14:paraId="0000032E">
      <w:pPr>
        <w:tabs>
          <w:tab w:val="left" w:pos="2700"/>
          <w:tab w:val="left" w:pos="2880"/>
        </w:tabs>
        <w:spacing w:line="360" w:lineRule="auto"/>
        <w:ind w:left="708" w:right="564" w:firstLine="0"/>
        <w:jc w:val="both"/>
        <w:rPr/>
      </w:pPr>
      <w:r w:rsidDel="00000000" w:rsidR="00000000" w:rsidRPr="00000000">
        <w:rPr>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32F">
      <w:pPr>
        <w:tabs>
          <w:tab w:val="left" w:pos="2700"/>
          <w:tab w:val="left" w:pos="2880"/>
        </w:tabs>
        <w:spacing w:line="360" w:lineRule="auto"/>
        <w:ind w:left="708" w:right="564" w:firstLine="0"/>
        <w:jc w:val="both"/>
        <w:rPr>
          <w:b w:val="1"/>
          <w:u w:val="single"/>
        </w:rPr>
      </w:pPr>
      <w:r w:rsidDel="00000000" w:rsidR="00000000" w:rsidRPr="00000000">
        <w:rPr>
          <w:b w:val="1"/>
          <w:u w:val="single"/>
          <w:rtl w:val="0"/>
        </w:rPr>
        <w:t xml:space="preserve"> Medidas ordinarias de atención a la diversidad</w:t>
      </w:r>
    </w:p>
    <w:p w:rsidR="00000000" w:rsidDel="00000000" w:rsidP="00000000" w:rsidRDefault="00000000" w:rsidRPr="00000000" w14:paraId="00000330">
      <w:pPr>
        <w:tabs>
          <w:tab w:val="left" w:pos="567"/>
          <w:tab w:val="left" w:pos="2880"/>
        </w:tabs>
        <w:spacing w:line="360" w:lineRule="auto"/>
        <w:ind w:left="708" w:right="564" w:firstLine="0"/>
        <w:jc w:val="both"/>
        <w:rPr/>
      </w:pPr>
      <w:r w:rsidDel="00000000" w:rsidR="00000000" w:rsidRPr="00000000">
        <w:rPr>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331">
      <w:pPr>
        <w:tabs>
          <w:tab w:val="left" w:pos="2700"/>
          <w:tab w:val="left" w:pos="2880"/>
        </w:tabs>
        <w:spacing w:line="360" w:lineRule="auto"/>
        <w:ind w:left="708" w:right="564" w:firstLine="0"/>
        <w:jc w:val="both"/>
        <w:rPr/>
      </w:pPr>
      <w:r w:rsidDel="00000000" w:rsidR="00000000" w:rsidRPr="00000000">
        <w:rPr>
          <w:rtl w:val="0"/>
        </w:rPr>
        <w:t xml:space="preserve">Entre las medidas ordinarias a adoptar con nuestros alumnos hemos de destacar:</w:t>
      </w:r>
    </w:p>
    <w:p w:rsidR="00000000" w:rsidDel="00000000" w:rsidP="00000000" w:rsidRDefault="00000000" w:rsidRPr="00000000" w14:paraId="00000332">
      <w:pPr>
        <w:widowControl w:val="1"/>
        <w:numPr>
          <w:ilvl w:val="0"/>
          <w:numId w:val="24"/>
        </w:numPr>
        <w:tabs>
          <w:tab w:val="left" w:pos="2700"/>
          <w:tab w:val="left" w:pos="2880"/>
        </w:tabs>
        <w:spacing w:after="0" w:before="0" w:line="360" w:lineRule="auto"/>
        <w:ind w:left="708" w:right="564" w:firstLine="0"/>
        <w:jc w:val="both"/>
        <w:rPr/>
      </w:pPr>
      <w:r w:rsidDel="00000000" w:rsidR="00000000" w:rsidRPr="00000000">
        <w:rPr>
          <w:b w:val="1"/>
          <w:rtl w:val="0"/>
        </w:rPr>
        <w:t xml:space="preserve">Evaluación inicial</w:t>
      </w:r>
      <w:r w:rsidDel="00000000" w:rsidR="00000000" w:rsidRPr="00000000">
        <w:rPr>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000000" w:rsidDel="00000000" w:rsidP="00000000" w:rsidRDefault="00000000" w:rsidRPr="00000000" w14:paraId="00000333">
      <w:pPr>
        <w:widowControl w:val="1"/>
        <w:numPr>
          <w:ilvl w:val="0"/>
          <w:numId w:val="24"/>
        </w:numPr>
        <w:tabs>
          <w:tab w:val="left" w:pos="2700"/>
          <w:tab w:val="left" w:pos="2880"/>
        </w:tabs>
        <w:spacing w:after="0" w:before="0" w:line="360" w:lineRule="auto"/>
        <w:ind w:left="708" w:right="564" w:firstLine="0"/>
        <w:jc w:val="both"/>
        <w:rPr/>
      </w:pPr>
      <w:r w:rsidDel="00000000" w:rsidR="00000000" w:rsidRPr="00000000">
        <w:rPr>
          <w:b w:val="1"/>
          <w:rtl w:val="0"/>
        </w:rPr>
        <w:t xml:space="preserve">Actividades de evaluación inicial:</w:t>
      </w:r>
      <w:r w:rsidDel="00000000" w:rsidR="00000000" w:rsidRPr="00000000">
        <w:rPr>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334">
      <w:pPr>
        <w:widowControl w:val="1"/>
        <w:numPr>
          <w:ilvl w:val="0"/>
          <w:numId w:val="24"/>
        </w:numPr>
        <w:tabs>
          <w:tab w:val="left" w:pos="2700"/>
          <w:tab w:val="left" w:pos="2880"/>
        </w:tabs>
        <w:spacing w:after="0" w:before="0" w:line="360" w:lineRule="auto"/>
        <w:ind w:left="708" w:right="564" w:firstLine="0"/>
        <w:jc w:val="both"/>
        <w:rPr/>
      </w:pPr>
      <w:r w:rsidDel="00000000" w:rsidR="00000000" w:rsidRPr="00000000">
        <w:rPr>
          <w:rtl w:val="0"/>
        </w:rPr>
        <w:t xml:space="preserve">Apuesta por </w:t>
      </w:r>
      <w:r w:rsidDel="00000000" w:rsidR="00000000" w:rsidRPr="00000000">
        <w:rPr>
          <w:b w:val="1"/>
          <w:rtl w:val="0"/>
        </w:rPr>
        <w:t xml:space="preserve">una metodología inclusiva</w:t>
      </w:r>
      <w:r w:rsidDel="00000000" w:rsidR="00000000" w:rsidRPr="00000000">
        <w:rPr>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335">
      <w:pPr>
        <w:widowControl w:val="1"/>
        <w:numPr>
          <w:ilvl w:val="1"/>
          <w:numId w:val="6"/>
        </w:numPr>
        <w:tabs>
          <w:tab w:val="left" w:pos="2700"/>
          <w:tab w:val="left" w:pos="2880"/>
        </w:tabs>
        <w:spacing w:after="0" w:before="0" w:line="360" w:lineRule="auto"/>
        <w:ind w:left="1788" w:right="564" w:hanging="360"/>
        <w:jc w:val="both"/>
        <w:rPr/>
      </w:pPr>
      <w:r w:rsidDel="00000000" w:rsidR="00000000" w:rsidRPr="00000000">
        <w:rPr>
          <w:rtl w:val="0"/>
        </w:rPr>
        <w:t xml:space="preserve"> </w:t>
      </w:r>
      <w:r w:rsidDel="00000000" w:rsidR="00000000" w:rsidRPr="00000000">
        <w:rPr>
          <w:b w:val="1"/>
          <w:rtl w:val="0"/>
        </w:rPr>
        <w:t xml:space="preserve">Activa</w:t>
      </w:r>
      <w:r w:rsidDel="00000000" w:rsidR="00000000" w:rsidRPr="00000000">
        <w:rPr>
          <w:rtl w:val="0"/>
        </w:rPr>
        <w:t xml:space="preserve">: predomina la indagación sobre las técnicas expositivas, conscientes de la limitada capacidad de atención de los alumnos.</w:t>
      </w:r>
    </w:p>
    <w:p w:rsidR="00000000" w:rsidDel="00000000" w:rsidP="00000000" w:rsidRDefault="00000000" w:rsidRPr="00000000" w14:paraId="00000336">
      <w:pPr>
        <w:widowControl w:val="1"/>
        <w:numPr>
          <w:ilvl w:val="1"/>
          <w:numId w:val="6"/>
        </w:numPr>
        <w:tabs>
          <w:tab w:val="left" w:pos="2700"/>
          <w:tab w:val="left" w:pos="2880"/>
        </w:tabs>
        <w:spacing w:after="0" w:before="0" w:line="360" w:lineRule="auto"/>
        <w:ind w:left="1788" w:right="564" w:hanging="360"/>
        <w:jc w:val="both"/>
        <w:rPr>
          <w:color w:val="ff0000"/>
        </w:rPr>
      </w:pPr>
      <w:r w:rsidDel="00000000" w:rsidR="00000000" w:rsidRPr="00000000">
        <w:rPr>
          <w:color w:val="ff0000"/>
          <w:rtl w:val="0"/>
        </w:rPr>
        <w:t xml:space="preserve">   </w:t>
      </w:r>
      <w:r w:rsidDel="00000000" w:rsidR="00000000" w:rsidRPr="00000000">
        <w:rPr>
          <w:b w:val="1"/>
          <w:rtl w:val="0"/>
        </w:rPr>
        <w:t xml:space="preserve"> Variedad y dinamismo</w:t>
      </w:r>
      <w:r w:rsidDel="00000000" w:rsidR="00000000" w:rsidRPr="00000000">
        <w:rPr>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337">
      <w:pPr>
        <w:widowControl w:val="1"/>
        <w:numPr>
          <w:ilvl w:val="1"/>
          <w:numId w:val="6"/>
        </w:numPr>
        <w:tabs>
          <w:tab w:val="left" w:pos="2700"/>
          <w:tab w:val="left" w:pos="2880"/>
        </w:tabs>
        <w:spacing w:after="0" w:before="0" w:line="360" w:lineRule="auto"/>
        <w:ind w:left="1788" w:right="564" w:hanging="360"/>
        <w:jc w:val="both"/>
        <w:rPr/>
      </w:pPr>
      <w:r w:rsidDel="00000000" w:rsidR="00000000" w:rsidRPr="00000000">
        <w:rPr>
          <w:b w:val="1"/>
          <w:rtl w:val="0"/>
        </w:rPr>
        <w:t xml:space="preserve">Regularidad</w:t>
      </w:r>
      <w:r w:rsidDel="00000000" w:rsidR="00000000" w:rsidRPr="00000000">
        <w:rPr>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338">
      <w:pPr>
        <w:widowControl w:val="1"/>
        <w:numPr>
          <w:ilvl w:val="1"/>
          <w:numId w:val="6"/>
        </w:numPr>
        <w:tabs>
          <w:tab w:val="left" w:pos="2700"/>
          <w:tab w:val="left" w:pos="2880"/>
        </w:tabs>
        <w:spacing w:after="0" w:before="0" w:line="360" w:lineRule="auto"/>
        <w:ind w:left="1788" w:right="564" w:hanging="360"/>
        <w:jc w:val="both"/>
        <w:rPr/>
      </w:pPr>
      <w:r w:rsidDel="00000000" w:rsidR="00000000" w:rsidRPr="00000000">
        <w:rPr>
          <w:b w:val="1"/>
          <w:rtl w:val="0"/>
        </w:rPr>
        <w:t xml:space="preserve">Retroalimentación periódica</w:t>
      </w:r>
      <w:r w:rsidDel="00000000" w:rsidR="00000000" w:rsidRPr="00000000">
        <w:rPr>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339">
      <w:pPr>
        <w:widowControl w:val="1"/>
        <w:numPr>
          <w:ilvl w:val="0"/>
          <w:numId w:val="6"/>
        </w:numPr>
        <w:tabs>
          <w:tab w:val="left" w:pos="2700"/>
          <w:tab w:val="left" w:pos="2880"/>
        </w:tabs>
        <w:spacing w:after="0" w:before="0" w:line="360" w:lineRule="auto"/>
        <w:ind w:left="1068" w:right="564" w:hanging="360"/>
        <w:jc w:val="both"/>
        <w:rPr/>
      </w:pPr>
      <w:r w:rsidDel="00000000" w:rsidR="00000000" w:rsidRPr="00000000">
        <w:rPr>
          <w:rtl w:val="0"/>
        </w:rPr>
        <w:t xml:space="preserve">Diseño de unidades didácticas con </w:t>
      </w:r>
      <w:r w:rsidDel="00000000" w:rsidR="00000000" w:rsidRPr="00000000">
        <w:rPr>
          <w:b w:val="1"/>
          <w:rtl w:val="0"/>
        </w:rPr>
        <w:t xml:space="preserve">Actividades diferenciadas por nivel de dificultad:</w:t>
      </w:r>
      <w:r w:rsidDel="00000000" w:rsidR="00000000" w:rsidRPr="00000000">
        <w:rPr>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33A">
      <w:pPr>
        <w:widowControl w:val="1"/>
        <w:numPr>
          <w:ilvl w:val="0"/>
          <w:numId w:val="6"/>
        </w:numPr>
        <w:tabs>
          <w:tab w:val="left" w:pos="2700"/>
          <w:tab w:val="left" w:pos="2880"/>
        </w:tabs>
        <w:spacing w:after="0" w:before="0" w:line="360" w:lineRule="auto"/>
        <w:ind w:left="1068" w:right="564" w:hanging="360"/>
        <w:jc w:val="both"/>
        <w:rPr/>
      </w:pPr>
      <w:r w:rsidDel="00000000" w:rsidR="00000000" w:rsidRPr="00000000">
        <w:rPr>
          <w:b w:val="1"/>
          <w:rtl w:val="0"/>
        </w:rPr>
        <w:t xml:space="preserve">Uso de material complementario</w:t>
      </w:r>
      <w:r w:rsidDel="00000000" w:rsidR="00000000" w:rsidRPr="00000000">
        <w:rPr>
          <w:rtl w:val="0"/>
        </w:rPr>
        <w:t xml:space="preserve"> para alumnos con dificultades: consulta de libros de texto de cursos anteriores, material de refuerzo,....</w:t>
      </w:r>
    </w:p>
    <w:p w:rsidR="00000000" w:rsidDel="00000000" w:rsidP="00000000" w:rsidRDefault="00000000" w:rsidRPr="00000000" w14:paraId="0000033B">
      <w:pPr>
        <w:widowControl w:val="1"/>
        <w:numPr>
          <w:ilvl w:val="0"/>
          <w:numId w:val="6"/>
        </w:numPr>
        <w:tabs>
          <w:tab w:val="left" w:pos="2700"/>
          <w:tab w:val="left" w:pos="2880"/>
        </w:tabs>
        <w:spacing w:after="0" w:before="0" w:line="360" w:lineRule="auto"/>
        <w:ind w:left="1068" w:right="564" w:hanging="360"/>
        <w:jc w:val="both"/>
        <w:rPr/>
      </w:pPr>
      <w:r w:rsidDel="00000000" w:rsidR="00000000" w:rsidRPr="00000000">
        <w:rPr>
          <w:b w:val="1"/>
          <w:rtl w:val="0"/>
        </w:rPr>
        <w:t xml:space="preserve">Seguimiento individualizado</w:t>
      </w:r>
      <w:r w:rsidDel="00000000" w:rsidR="00000000" w:rsidRPr="00000000">
        <w:rPr>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33C">
      <w:pPr>
        <w:tabs>
          <w:tab w:val="left" w:pos="2700"/>
          <w:tab w:val="left" w:pos="2880"/>
        </w:tabs>
        <w:spacing w:line="360" w:lineRule="auto"/>
        <w:ind w:left="1133" w:right="847" w:firstLine="0"/>
        <w:jc w:val="both"/>
        <w:rPr>
          <w:b w:val="1"/>
          <w:u w:val="single"/>
        </w:rPr>
      </w:pPr>
      <w:r w:rsidDel="00000000" w:rsidR="00000000" w:rsidRPr="00000000">
        <w:rPr>
          <w:b w:val="1"/>
          <w:u w:val="single"/>
          <w:rtl w:val="0"/>
        </w:rPr>
        <w:t xml:space="preserve"> Medidas específicas de apoyo educativo:</w:t>
      </w:r>
    </w:p>
    <w:p w:rsidR="00000000" w:rsidDel="00000000" w:rsidP="00000000" w:rsidRDefault="00000000" w:rsidRPr="00000000" w14:paraId="0000033D">
      <w:pPr>
        <w:tabs>
          <w:tab w:val="left" w:pos="2700"/>
          <w:tab w:val="left" w:pos="2880"/>
        </w:tabs>
        <w:spacing w:line="360" w:lineRule="auto"/>
        <w:ind w:left="1133" w:right="847" w:firstLine="0"/>
        <w:jc w:val="both"/>
        <w:rPr>
          <w:b w:val="1"/>
        </w:rPr>
      </w:pPr>
      <w:r w:rsidDel="00000000" w:rsidR="00000000" w:rsidRPr="00000000">
        <w:rPr>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r w:rsidDel="00000000" w:rsidR="00000000" w:rsidRPr="00000000">
        <w:rPr>
          <w:rtl w:val="0"/>
        </w:rPr>
      </w:r>
    </w:p>
    <w:p w:rsidR="00000000" w:rsidDel="00000000" w:rsidP="00000000" w:rsidRDefault="00000000" w:rsidRPr="00000000" w14:paraId="0000033E">
      <w:pPr>
        <w:spacing w:line="360" w:lineRule="auto"/>
        <w:ind w:left="1068" w:firstLine="0"/>
        <w:jc w:val="both"/>
        <w:rPr>
          <w:b w:val="1"/>
          <w:u w:val="single"/>
        </w:rPr>
      </w:pPr>
      <w:r w:rsidDel="00000000" w:rsidR="00000000" w:rsidRPr="00000000">
        <w:rPr>
          <w:b w:val="1"/>
          <w:u w:val="single"/>
          <w:rtl w:val="0"/>
        </w:rPr>
        <w:t xml:space="preserve">ACTIVIDADES COMPLEMENTARIAS</w:t>
      </w:r>
    </w:p>
    <w:p w:rsidR="00000000" w:rsidDel="00000000" w:rsidP="00000000" w:rsidRDefault="00000000" w:rsidRPr="00000000" w14:paraId="0000033F">
      <w:pPr>
        <w:spacing w:line="360" w:lineRule="auto"/>
        <w:ind w:left="1068" w:firstLine="0"/>
        <w:jc w:val="both"/>
        <w:rPr/>
      </w:pPr>
      <w:r w:rsidDel="00000000" w:rsidR="00000000" w:rsidRPr="00000000">
        <w:rPr>
          <w:rtl w:val="0"/>
        </w:rPr>
        <w:t xml:space="preserve">Sesiones de animación a la lectura.</w:t>
      </w:r>
    </w:p>
    <w:p w:rsidR="00000000" w:rsidDel="00000000" w:rsidP="00000000" w:rsidRDefault="00000000" w:rsidRPr="00000000" w14:paraId="00000340">
      <w:pPr>
        <w:spacing w:line="360" w:lineRule="auto"/>
        <w:ind w:left="1068" w:firstLine="0"/>
        <w:jc w:val="both"/>
        <w:rPr/>
      </w:pPr>
      <w:bookmarkStart w:colFirst="0" w:colLast="0" w:name="_heading=h.tyjcwt" w:id="6"/>
      <w:bookmarkEnd w:id="6"/>
      <w:r w:rsidDel="00000000" w:rsidR="00000000" w:rsidRPr="00000000">
        <w:rPr>
          <w:rtl w:val="0"/>
        </w:rPr>
        <w:t xml:space="preserve">Salidas del centro y actividades relacionadas con el proyecto del curso.</w:t>
      </w:r>
    </w:p>
    <w:p w:rsidR="00000000" w:rsidDel="00000000" w:rsidP="00000000" w:rsidRDefault="00000000" w:rsidRPr="00000000" w14:paraId="00000341">
      <w:pPr>
        <w:spacing w:line="360" w:lineRule="auto"/>
        <w:ind w:left="1068" w:firstLine="0"/>
        <w:jc w:val="both"/>
        <w:rPr>
          <w:b w:val="1"/>
          <w:u w:val="single"/>
        </w:rPr>
      </w:pPr>
      <w:bookmarkStart w:colFirst="0" w:colLast="0" w:name="_heading=h.edsyllxc1sbi" w:id="7"/>
      <w:bookmarkEnd w:id="7"/>
      <w:r w:rsidDel="00000000" w:rsidR="00000000" w:rsidRPr="00000000">
        <w:rPr>
          <w:b w:val="1"/>
          <w:u w:val="single"/>
          <w:rtl w:val="0"/>
        </w:rPr>
        <w:t xml:space="preserve">TRATAMIENTO DE ELEMENTOS TRANSVERSALES</w:t>
      </w:r>
    </w:p>
    <w:p w:rsidR="00000000" w:rsidDel="00000000" w:rsidP="00000000" w:rsidRDefault="00000000" w:rsidRPr="00000000" w14:paraId="00000342">
      <w:pPr>
        <w:spacing w:line="360" w:lineRule="auto"/>
        <w:ind w:left="425" w:right="564" w:firstLine="0"/>
        <w:jc w:val="both"/>
        <w:rPr/>
      </w:pPr>
      <w:r w:rsidDel="00000000" w:rsidR="00000000" w:rsidRPr="00000000">
        <w:rPr>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343">
      <w:pPr>
        <w:spacing w:line="360" w:lineRule="auto"/>
        <w:ind w:left="425" w:right="564" w:firstLine="0"/>
        <w:jc w:val="both"/>
        <w:rPr>
          <w:b w:val="1"/>
        </w:rPr>
      </w:pPr>
      <w:r w:rsidDel="00000000" w:rsidR="00000000" w:rsidRPr="00000000">
        <w:rPr>
          <w:b w:val="1"/>
          <w:rtl w:val="0"/>
        </w:rPr>
        <w:t xml:space="preserve">Actividades de aprendizaje integradas</w:t>
      </w:r>
    </w:p>
    <w:p w:rsidR="00000000" w:rsidDel="00000000" w:rsidP="00000000" w:rsidRDefault="00000000" w:rsidRPr="00000000" w14:paraId="00000344">
      <w:pPr>
        <w:spacing w:line="360" w:lineRule="auto"/>
        <w:jc w:val="both"/>
        <w:rPr>
          <w:b w:val="1"/>
        </w:rPr>
      </w:pPr>
      <w:r w:rsidDel="00000000" w:rsidR="00000000" w:rsidRPr="00000000">
        <w:rPr>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w:t>
      </w:r>
      <w:r w:rsidDel="00000000" w:rsidR="00000000" w:rsidRPr="00000000">
        <w:rPr>
          <w:rtl w:val="0"/>
        </w:rPr>
      </w:r>
    </w:p>
    <w:p w:rsidR="00000000" w:rsidDel="00000000" w:rsidP="00000000" w:rsidRDefault="00000000" w:rsidRPr="00000000" w14:paraId="00000345">
      <w:pPr>
        <w:spacing w:line="360" w:lineRule="auto"/>
        <w:rPr>
          <w:b w:val="1"/>
        </w:rPr>
      </w:pPr>
      <w:r w:rsidDel="00000000" w:rsidR="00000000" w:rsidRPr="00000000">
        <w:rPr>
          <w:b w:val="1"/>
          <w:rtl w:val="0"/>
        </w:rPr>
        <w:t xml:space="preserve">Descriptores de los elementos transversales.</w:t>
      </w:r>
    </w:p>
    <w:p w:rsidR="00000000" w:rsidDel="00000000" w:rsidP="00000000" w:rsidRDefault="00000000" w:rsidRPr="00000000" w14:paraId="00000346">
      <w:pPr>
        <w:spacing w:line="360" w:lineRule="auto"/>
        <w:ind w:firstLine="708"/>
        <w:rPr>
          <w:color w:val="ff0000"/>
        </w:rPr>
      </w:pPr>
      <w:r w:rsidDel="00000000" w:rsidR="00000000" w:rsidRPr="00000000">
        <w:rPr>
          <w:rtl w:val="0"/>
        </w:rPr>
        <w:t xml:space="preserve">En estas actividades se trabajan diversas competencias y contenidos de forma transversal que se concretan en los siguientes </w:t>
      </w:r>
      <w:r w:rsidDel="00000000" w:rsidR="00000000" w:rsidRPr="00000000">
        <w:rPr>
          <w:b w:val="1"/>
          <w:rtl w:val="0"/>
        </w:rPr>
        <w:t xml:space="preserve">descriptores</w:t>
      </w:r>
      <w:r w:rsidDel="00000000" w:rsidR="00000000" w:rsidRPr="00000000">
        <w:rPr>
          <w:rtl w:val="0"/>
        </w:rPr>
        <w:t xml:space="preserve">:</w:t>
      </w:r>
      <w:r w:rsidDel="00000000" w:rsidR="00000000" w:rsidRPr="00000000">
        <w:rPr>
          <w:rtl w:val="0"/>
        </w:rPr>
      </w:r>
    </w:p>
    <w:tbl>
      <w:tblPr>
        <w:tblStyle w:val="Table16"/>
        <w:tblW w:w="14483.0" w:type="dxa"/>
        <w:jc w:val="left"/>
        <w:tblInd w:w="214.0" w:type="dxa"/>
        <w:tblLayout w:type="fixed"/>
        <w:tblLook w:val="0400"/>
      </w:tblPr>
      <w:tblGrid>
        <w:gridCol w:w="2833"/>
        <w:gridCol w:w="11650"/>
        <w:tblGridChange w:id="0">
          <w:tblGrid>
            <w:gridCol w:w="2833"/>
            <w:gridCol w:w="116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47">
            <w:pPr>
              <w:widowControl w:val="0"/>
              <w:spacing w:after="200" w:before="0" w:line="360" w:lineRule="auto"/>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48">
            <w:pPr>
              <w:widowControl w:val="0"/>
              <w:spacing w:after="200" w:before="0" w:line="360" w:lineRule="auto"/>
              <w:rPr>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widowControl w:val="0"/>
              <w:spacing w:line="360" w:lineRule="auto"/>
              <w:rPr>
                <w:b w:val="1"/>
              </w:rPr>
            </w:pPr>
            <w:r w:rsidDel="00000000" w:rsidR="00000000" w:rsidRPr="00000000">
              <w:rPr>
                <w:rtl w:val="0"/>
              </w:rPr>
            </w:r>
          </w:p>
          <w:p w:rsidR="00000000" w:rsidDel="00000000" w:rsidP="00000000" w:rsidRDefault="00000000" w:rsidRPr="00000000" w14:paraId="0000034A">
            <w:pPr>
              <w:widowControl w:val="0"/>
              <w:spacing w:after="200" w:before="0" w:line="360" w:lineRule="auto"/>
              <w:rPr/>
            </w:pPr>
            <w:r w:rsidDel="00000000" w:rsidR="00000000" w:rsidRPr="00000000">
              <w:rPr>
                <w:rtl w:val="0"/>
              </w:rPr>
              <w:t xml:space="preserve">ESTRATEGIAS ANIMACIÓN A LA LECTURA Y</w:t>
            </w:r>
            <w:r w:rsidDel="00000000" w:rsidR="00000000" w:rsidRPr="00000000">
              <w:rPr>
                <w:b w:val="1"/>
                <w:rtl w:val="0"/>
              </w:rPr>
              <w:t xml:space="preserve"> </w:t>
            </w:r>
            <w:r w:rsidDel="00000000" w:rsidR="00000000" w:rsidRPr="00000000">
              <w:rPr>
                <w:rtl w:val="0"/>
              </w:rPr>
              <w:t xml:space="preserve">COMPRENSIÓN LECTORA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widowControl w:val="0"/>
              <w:numPr>
                <w:ilvl w:val="0"/>
                <w:numId w:val="11"/>
              </w:numPr>
              <w:spacing w:after="0" w:before="0" w:line="360" w:lineRule="auto"/>
              <w:ind w:left="720" w:hanging="360"/>
              <w:rPr/>
            </w:pPr>
            <w:r w:rsidDel="00000000" w:rsidR="00000000" w:rsidRPr="00000000">
              <w:rPr>
                <w:rtl w:val="0"/>
              </w:rPr>
              <w:t xml:space="preserve">Lecturas de textos motivadores sobre la asignatura:</w:t>
            </w:r>
          </w:p>
          <w:p w:rsidR="00000000" w:rsidDel="00000000" w:rsidP="00000000" w:rsidRDefault="00000000" w:rsidRPr="00000000" w14:paraId="0000034C">
            <w:pPr>
              <w:widowControl w:val="0"/>
              <w:numPr>
                <w:ilvl w:val="0"/>
                <w:numId w:val="8"/>
              </w:numPr>
              <w:spacing w:after="0" w:before="0" w:line="360" w:lineRule="auto"/>
              <w:ind w:left="1068" w:hanging="360"/>
              <w:rPr/>
            </w:pPr>
            <w:r w:rsidDel="00000000" w:rsidR="00000000" w:rsidRPr="00000000">
              <w:rPr>
                <w:rtl w:val="0"/>
              </w:rPr>
              <w:t xml:space="preserve"> Cuentos</w:t>
            </w:r>
          </w:p>
          <w:p w:rsidR="00000000" w:rsidDel="00000000" w:rsidP="00000000" w:rsidRDefault="00000000" w:rsidRPr="00000000" w14:paraId="0000034D">
            <w:pPr>
              <w:widowControl w:val="0"/>
              <w:numPr>
                <w:ilvl w:val="0"/>
                <w:numId w:val="8"/>
              </w:numPr>
              <w:spacing w:after="0" w:before="0" w:line="360" w:lineRule="auto"/>
              <w:ind w:left="1068" w:hanging="360"/>
              <w:rPr/>
            </w:pPr>
            <w:r w:rsidDel="00000000" w:rsidR="00000000" w:rsidRPr="00000000">
              <w:rPr>
                <w:rtl w:val="0"/>
              </w:rPr>
              <w:t xml:space="preserve"> Textos extraídos de novelas.</w:t>
            </w:r>
          </w:p>
          <w:p w:rsidR="00000000" w:rsidDel="00000000" w:rsidP="00000000" w:rsidRDefault="00000000" w:rsidRPr="00000000" w14:paraId="0000034E">
            <w:pPr>
              <w:widowControl w:val="0"/>
              <w:numPr>
                <w:ilvl w:val="0"/>
                <w:numId w:val="8"/>
              </w:numPr>
              <w:spacing w:after="0" w:before="0" w:line="360" w:lineRule="auto"/>
              <w:ind w:left="1068" w:hanging="360"/>
              <w:rPr/>
            </w:pPr>
            <w:r w:rsidDel="00000000" w:rsidR="00000000" w:rsidRPr="00000000">
              <w:rPr>
                <w:rtl w:val="0"/>
              </w:rPr>
              <w:t xml:space="preserve"> Artículos periodísticos</w:t>
            </w:r>
          </w:p>
          <w:p w:rsidR="00000000" w:rsidDel="00000000" w:rsidP="00000000" w:rsidRDefault="00000000" w:rsidRPr="00000000" w14:paraId="0000034F">
            <w:pPr>
              <w:widowControl w:val="0"/>
              <w:numPr>
                <w:ilvl w:val="0"/>
                <w:numId w:val="8"/>
              </w:numPr>
              <w:spacing w:after="0" w:before="0" w:line="360" w:lineRule="auto"/>
              <w:ind w:left="1068" w:hanging="360"/>
              <w:rPr/>
            </w:pPr>
            <w:r w:rsidDel="00000000" w:rsidR="00000000" w:rsidRPr="00000000">
              <w:rPr>
                <w:rtl w:val="0"/>
              </w:rPr>
              <w:t xml:space="preserve"> Lecturas  incluidas en el libro de texto</w:t>
            </w:r>
          </w:p>
          <w:p w:rsidR="00000000" w:rsidDel="00000000" w:rsidP="00000000" w:rsidRDefault="00000000" w:rsidRPr="00000000" w14:paraId="00000350">
            <w:pPr>
              <w:widowControl w:val="0"/>
              <w:numPr>
                <w:ilvl w:val="0"/>
                <w:numId w:val="11"/>
              </w:numPr>
              <w:spacing w:after="0" w:before="0" w:line="360" w:lineRule="auto"/>
              <w:ind w:left="720" w:hanging="360"/>
              <w:rPr/>
            </w:pPr>
            <w:r w:rsidDel="00000000" w:rsidR="00000000" w:rsidRPr="00000000">
              <w:rPr>
                <w:rtl w:val="0"/>
              </w:rPr>
              <w:t xml:space="preserve">Propuesta de libros seleccionados de lectura voluntaria.</w:t>
            </w:r>
          </w:p>
          <w:p w:rsidR="00000000" w:rsidDel="00000000" w:rsidP="00000000" w:rsidRDefault="00000000" w:rsidRPr="00000000" w14:paraId="00000351">
            <w:pPr>
              <w:widowControl w:val="0"/>
              <w:numPr>
                <w:ilvl w:val="0"/>
                <w:numId w:val="11"/>
              </w:numPr>
              <w:spacing w:after="0" w:before="0" w:line="360" w:lineRule="auto"/>
              <w:ind w:left="720" w:hanging="360"/>
              <w:rPr/>
            </w:pPr>
            <w:r w:rsidDel="00000000" w:rsidR="00000000" w:rsidRPr="00000000">
              <w:rPr>
                <w:rtl w:val="0"/>
              </w:rPr>
              <w:t xml:space="preserve">Realización de guías de lectura, para facilitar el seguimiento autónomo de la lectura por parte de los alumnos.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widowControl w:val="0"/>
              <w:spacing w:line="360" w:lineRule="auto"/>
              <w:rPr>
                <w:b w:val="1"/>
              </w:rPr>
            </w:pPr>
            <w:r w:rsidDel="00000000" w:rsidR="00000000" w:rsidRPr="00000000">
              <w:rPr>
                <w:rtl w:val="0"/>
              </w:rPr>
            </w:r>
          </w:p>
          <w:p w:rsidR="00000000" w:rsidDel="00000000" w:rsidP="00000000" w:rsidRDefault="00000000" w:rsidRPr="00000000" w14:paraId="00000353">
            <w:pPr>
              <w:widowControl w:val="0"/>
              <w:spacing w:line="360" w:lineRule="auto"/>
              <w:rPr>
                <w:b w:val="1"/>
              </w:rPr>
            </w:pPr>
            <w:r w:rsidDel="00000000" w:rsidR="00000000" w:rsidRPr="00000000">
              <w:rPr>
                <w:rtl w:val="0"/>
              </w:rPr>
            </w:r>
          </w:p>
          <w:p w:rsidR="00000000" w:rsidDel="00000000" w:rsidP="00000000" w:rsidRDefault="00000000" w:rsidRPr="00000000" w14:paraId="00000354">
            <w:pPr>
              <w:widowControl w:val="0"/>
              <w:spacing w:line="360" w:lineRule="auto"/>
              <w:rPr>
                <w:b w:val="1"/>
              </w:rPr>
            </w:pPr>
            <w:r w:rsidDel="00000000" w:rsidR="00000000" w:rsidRPr="00000000">
              <w:rPr>
                <w:rtl w:val="0"/>
              </w:rPr>
            </w:r>
          </w:p>
          <w:p w:rsidR="00000000" w:rsidDel="00000000" w:rsidP="00000000" w:rsidRDefault="00000000" w:rsidRPr="00000000" w14:paraId="00000355">
            <w:pPr>
              <w:widowControl w:val="0"/>
              <w:spacing w:line="360" w:lineRule="auto"/>
              <w:rPr>
                <w:b w:val="1"/>
              </w:rPr>
            </w:pPr>
            <w:r w:rsidDel="00000000" w:rsidR="00000000" w:rsidRPr="00000000">
              <w:rPr>
                <w:rtl w:val="0"/>
              </w:rPr>
            </w:r>
          </w:p>
          <w:p w:rsidR="00000000" w:rsidDel="00000000" w:rsidP="00000000" w:rsidRDefault="00000000" w:rsidRPr="00000000" w14:paraId="00000356">
            <w:pPr>
              <w:widowControl w:val="0"/>
              <w:spacing w:after="200" w:before="0" w:line="360" w:lineRule="auto"/>
              <w:rPr/>
            </w:pPr>
            <w:r w:rsidDel="00000000" w:rsidR="00000000" w:rsidRPr="00000000">
              <w:rPr>
                <w:rtl w:val="0"/>
              </w:rPr>
              <w:t xml:space="preserve">EXPRESIÓN Y COMPRENSIÓN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widowControl w:val="0"/>
              <w:numPr>
                <w:ilvl w:val="0"/>
                <w:numId w:val="3"/>
              </w:numPr>
              <w:spacing w:after="0" w:before="0" w:line="360" w:lineRule="auto"/>
              <w:ind w:left="720" w:hanging="360"/>
              <w:jc w:val="both"/>
              <w:rPr/>
            </w:pPr>
            <w:r w:rsidDel="00000000" w:rsidR="00000000" w:rsidRPr="00000000">
              <w:rPr>
                <w:rtl w:val="0"/>
              </w:rPr>
              <w:t xml:space="preserve">Lectura en voz alta de lecturas.</w:t>
            </w:r>
          </w:p>
          <w:p w:rsidR="00000000" w:rsidDel="00000000" w:rsidP="00000000" w:rsidRDefault="00000000" w:rsidRPr="00000000" w14:paraId="00000358">
            <w:pPr>
              <w:widowControl w:val="0"/>
              <w:numPr>
                <w:ilvl w:val="0"/>
                <w:numId w:val="3"/>
              </w:numPr>
              <w:spacing w:after="0" w:before="0" w:line="360" w:lineRule="auto"/>
              <w:ind w:left="720" w:hanging="360"/>
              <w:jc w:val="both"/>
              <w:rPr/>
            </w:pPr>
            <w:r w:rsidDel="00000000" w:rsidR="00000000" w:rsidRPr="00000000">
              <w:rPr>
                <w:rtl w:val="0"/>
              </w:rPr>
              <w:t xml:space="preserve">Tormentas de ideas y puestas en común de resultados.</w:t>
            </w:r>
          </w:p>
          <w:p w:rsidR="00000000" w:rsidDel="00000000" w:rsidP="00000000" w:rsidRDefault="00000000" w:rsidRPr="00000000" w14:paraId="00000359">
            <w:pPr>
              <w:widowControl w:val="0"/>
              <w:numPr>
                <w:ilvl w:val="0"/>
                <w:numId w:val="3"/>
              </w:numPr>
              <w:spacing w:after="0" w:before="0" w:line="360" w:lineRule="auto"/>
              <w:ind w:left="720" w:hanging="360"/>
              <w:jc w:val="both"/>
              <w:rPr/>
            </w:pPr>
            <w:r w:rsidDel="00000000" w:rsidR="00000000" w:rsidRPr="00000000">
              <w:rPr>
                <w:rtl w:val="0"/>
              </w:rPr>
              <w:t xml:space="preserve">Exposición oral de: resúmenes, respuestas de ejercicios, trabajos, etc.</w:t>
            </w:r>
          </w:p>
          <w:p w:rsidR="00000000" w:rsidDel="00000000" w:rsidP="00000000" w:rsidRDefault="00000000" w:rsidRPr="00000000" w14:paraId="0000035A">
            <w:pPr>
              <w:widowControl w:val="0"/>
              <w:numPr>
                <w:ilvl w:val="0"/>
                <w:numId w:val="3"/>
              </w:numPr>
              <w:spacing w:after="0" w:before="0" w:line="360" w:lineRule="auto"/>
              <w:ind w:left="720" w:hanging="360"/>
              <w:jc w:val="both"/>
              <w:rPr/>
            </w:pPr>
            <w:r w:rsidDel="00000000" w:rsidR="00000000" w:rsidRPr="00000000">
              <w:rPr>
                <w:rtl w:val="0"/>
              </w:rPr>
              <w:t xml:space="preserve">Respuestas orales de preguntas en clase</w:t>
            </w:r>
          </w:p>
          <w:p w:rsidR="00000000" w:rsidDel="00000000" w:rsidP="00000000" w:rsidRDefault="00000000" w:rsidRPr="00000000" w14:paraId="0000035B">
            <w:pPr>
              <w:widowControl w:val="0"/>
              <w:numPr>
                <w:ilvl w:val="0"/>
                <w:numId w:val="3"/>
              </w:numPr>
              <w:spacing w:after="0" w:before="0" w:line="360" w:lineRule="auto"/>
              <w:ind w:left="720" w:hanging="360"/>
              <w:jc w:val="both"/>
              <w:rPr/>
            </w:pPr>
            <w:r w:rsidDel="00000000" w:rsidR="00000000" w:rsidRPr="00000000">
              <w:rPr>
                <w:rtl w:val="0"/>
              </w:rPr>
              <w:t xml:space="preserve">Práctica de conversación en Idiomas (comprende y se expresa con los auxiliares de conversación)</w:t>
            </w:r>
          </w:p>
          <w:p w:rsidR="00000000" w:rsidDel="00000000" w:rsidP="00000000" w:rsidRDefault="00000000" w:rsidRPr="00000000" w14:paraId="0000035C">
            <w:pPr>
              <w:widowControl w:val="0"/>
              <w:numPr>
                <w:ilvl w:val="0"/>
                <w:numId w:val="3"/>
              </w:numPr>
              <w:spacing w:after="0" w:before="0" w:line="360" w:lineRule="auto"/>
              <w:ind w:left="720" w:hanging="360"/>
              <w:jc w:val="both"/>
              <w:rPr/>
            </w:pPr>
            <w:r w:rsidDel="00000000" w:rsidR="00000000" w:rsidRPr="00000000">
              <w:rPr>
                <w:rtl w:val="0"/>
              </w:rPr>
              <w:t xml:space="preserve">Corrección de las intervenciones orales espontáneas de los alumnos.</w:t>
            </w:r>
          </w:p>
          <w:p w:rsidR="00000000" w:rsidDel="00000000" w:rsidP="00000000" w:rsidRDefault="00000000" w:rsidRPr="00000000" w14:paraId="0000035D">
            <w:pPr>
              <w:widowControl w:val="0"/>
              <w:numPr>
                <w:ilvl w:val="0"/>
                <w:numId w:val="3"/>
              </w:numPr>
              <w:spacing w:after="0" w:before="0" w:line="360" w:lineRule="auto"/>
              <w:ind w:left="720" w:hanging="360"/>
              <w:jc w:val="both"/>
              <w:rPr/>
            </w:pPr>
            <w:r w:rsidDel="00000000" w:rsidR="00000000" w:rsidRPr="00000000">
              <w:rPr>
                <w:rtl w:val="0"/>
              </w:rPr>
              <w:t xml:space="preserve">Debates o coloquios, respetando los turnos de palabra.</w:t>
            </w:r>
          </w:p>
          <w:p w:rsidR="00000000" w:rsidDel="00000000" w:rsidP="00000000" w:rsidRDefault="00000000" w:rsidRPr="00000000" w14:paraId="0000035E">
            <w:pPr>
              <w:widowControl w:val="0"/>
              <w:numPr>
                <w:ilvl w:val="0"/>
                <w:numId w:val="3"/>
              </w:numPr>
              <w:spacing w:after="0" w:before="0" w:line="360" w:lineRule="auto"/>
              <w:ind w:left="720" w:hanging="360"/>
              <w:jc w:val="both"/>
              <w:rPr/>
            </w:pPr>
            <w:r w:rsidDel="00000000" w:rsidR="00000000" w:rsidRPr="00000000">
              <w:rPr>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35F">
            <w:pPr>
              <w:widowControl w:val="0"/>
              <w:numPr>
                <w:ilvl w:val="0"/>
                <w:numId w:val="3"/>
              </w:numPr>
              <w:spacing w:after="0" w:before="0" w:line="360" w:lineRule="auto"/>
              <w:ind w:left="720" w:hanging="360"/>
              <w:jc w:val="both"/>
              <w:rPr/>
            </w:pPr>
            <w:r w:rsidDel="00000000" w:rsidR="00000000" w:rsidRPr="00000000">
              <w:rPr>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360">
            <w:pPr>
              <w:widowControl w:val="0"/>
              <w:numPr>
                <w:ilvl w:val="0"/>
                <w:numId w:val="3"/>
              </w:numPr>
              <w:shd w:fill="ffffff" w:val="clear"/>
              <w:spacing w:after="0" w:before="0" w:line="360" w:lineRule="auto"/>
              <w:ind w:left="720" w:hanging="360"/>
              <w:jc w:val="both"/>
              <w:rPr/>
            </w:pPr>
            <w:r w:rsidDel="00000000" w:rsidR="00000000" w:rsidRPr="00000000">
              <w:rPr>
                <w:rtl w:val="0"/>
              </w:rPr>
              <w:t xml:space="preserve">Investigar y exponer oralmente producciones audiovisuales.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widowControl w:val="0"/>
              <w:spacing w:after="200" w:before="0" w:line="360" w:lineRule="auto"/>
              <w:rPr/>
            </w:pPr>
            <w:r w:rsidDel="00000000" w:rsidR="00000000" w:rsidRPr="00000000">
              <w:rPr>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widowControl w:val="0"/>
              <w:numPr>
                <w:ilvl w:val="0"/>
                <w:numId w:val="23"/>
              </w:numPr>
              <w:spacing w:after="0" w:before="0" w:line="360" w:lineRule="auto"/>
              <w:ind w:left="720" w:hanging="360"/>
              <w:jc w:val="both"/>
              <w:rPr/>
            </w:pPr>
            <w:r w:rsidDel="00000000" w:rsidR="00000000" w:rsidRPr="00000000">
              <w:rPr>
                <w:rtl w:val="0"/>
              </w:rPr>
              <w:t xml:space="preserve">Redacciones, resúmenes y esquemas.</w:t>
            </w:r>
          </w:p>
          <w:p w:rsidR="00000000" w:rsidDel="00000000" w:rsidP="00000000" w:rsidRDefault="00000000" w:rsidRPr="00000000" w14:paraId="00000363">
            <w:pPr>
              <w:widowControl w:val="0"/>
              <w:numPr>
                <w:ilvl w:val="0"/>
                <w:numId w:val="23"/>
              </w:numPr>
              <w:spacing w:after="0" w:before="0" w:line="360" w:lineRule="auto"/>
              <w:ind w:left="720" w:hanging="360"/>
              <w:jc w:val="both"/>
              <w:rPr/>
            </w:pPr>
            <w:r w:rsidDel="00000000" w:rsidR="00000000" w:rsidRPr="00000000">
              <w:rPr>
                <w:rtl w:val="0"/>
              </w:rPr>
              <w:t xml:space="preserve">Preguntas sobre las lecturas (lectura comprensiva)</w:t>
            </w:r>
          </w:p>
          <w:p w:rsidR="00000000" w:rsidDel="00000000" w:rsidP="00000000" w:rsidRDefault="00000000" w:rsidRPr="00000000" w14:paraId="00000364">
            <w:pPr>
              <w:widowControl w:val="0"/>
              <w:numPr>
                <w:ilvl w:val="0"/>
                <w:numId w:val="23"/>
              </w:numPr>
              <w:spacing w:after="0" w:before="0" w:line="360" w:lineRule="auto"/>
              <w:ind w:left="720" w:hanging="360"/>
              <w:jc w:val="both"/>
              <w:rPr/>
            </w:pPr>
            <w:r w:rsidDel="00000000" w:rsidR="00000000" w:rsidRPr="00000000">
              <w:rPr>
                <w:rtl w:val="0"/>
              </w:rPr>
              <w:t xml:space="preserve">Respuestas escritas de preguntas</w:t>
            </w:r>
          </w:p>
          <w:p w:rsidR="00000000" w:rsidDel="00000000" w:rsidP="00000000" w:rsidRDefault="00000000" w:rsidRPr="00000000" w14:paraId="00000365">
            <w:pPr>
              <w:widowControl w:val="0"/>
              <w:numPr>
                <w:ilvl w:val="0"/>
                <w:numId w:val="23"/>
              </w:numPr>
              <w:spacing w:after="0" w:before="0" w:line="360" w:lineRule="auto"/>
              <w:ind w:left="720" w:hanging="360"/>
              <w:jc w:val="both"/>
              <w:rPr/>
            </w:pPr>
            <w:r w:rsidDel="00000000" w:rsidR="00000000" w:rsidRPr="00000000">
              <w:rPr>
                <w:rtl w:val="0"/>
              </w:rPr>
              <w:t xml:space="preserve">Elaboración de glosarios específicos de cada materia</w:t>
            </w:r>
          </w:p>
          <w:p w:rsidR="00000000" w:rsidDel="00000000" w:rsidP="00000000" w:rsidRDefault="00000000" w:rsidRPr="00000000" w14:paraId="00000366">
            <w:pPr>
              <w:widowControl w:val="0"/>
              <w:numPr>
                <w:ilvl w:val="0"/>
                <w:numId w:val="23"/>
              </w:numPr>
              <w:spacing w:after="0" w:before="0" w:line="360" w:lineRule="auto"/>
              <w:ind w:left="720" w:hanging="360"/>
              <w:jc w:val="both"/>
              <w:rPr/>
            </w:pPr>
            <w:r w:rsidDel="00000000" w:rsidR="00000000" w:rsidRPr="00000000">
              <w:rPr>
                <w:rtl w:val="0"/>
              </w:rPr>
              <w:t xml:space="preserve">Trabajos temáticos</w:t>
            </w:r>
          </w:p>
          <w:p w:rsidR="00000000" w:rsidDel="00000000" w:rsidP="00000000" w:rsidRDefault="00000000" w:rsidRPr="00000000" w14:paraId="00000367">
            <w:pPr>
              <w:widowControl w:val="0"/>
              <w:numPr>
                <w:ilvl w:val="0"/>
                <w:numId w:val="23"/>
              </w:numPr>
              <w:spacing w:after="0" w:before="0" w:line="360" w:lineRule="auto"/>
              <w:ind w:left="720" w:hanging="360"/>
              <w:jc w:val="both"/>
              <w:rPr/>
            </w:pPr>
            <w:r w:rsidDel="00000000" w:rsidR="00000000" w:rsidRPr="00000000">
              <w:rPr>
                <w:rtl w:val="0"/>
              </w:rPr>
              <w:t xml:space="preserve">Textos de diverso tipo: argumentativo, descriptivo, narrativo,</w:t>
            </w:r>
          </w:p>
          <w:p w:rsidR="00000000" w:rsidDel="00000000" w:rsidP="00000000" w:rsidRDefault="00000000" w:rsidRPr="00000000" w14:paraId="00000368">
            <w:pPr>
              <w:widowControl w:val="0"/>
              <w:spacing w:after="0" w:before="0" w:line="360" w:lineRule="auto"/>
              <w:ind w:left="720" w:firstLine="0"/>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widowControl w:val="0"/>
              <w:spacing w:line="360" w:lineRule="auto"/>
              <w:rPr/>
            </w:pPr>
            <w:r w:rsidDel="00000000" w:rsidR="00000000" w:rsidRPr="00000000">
              <w:rPr>
                <w:rtl w:val="0"/>
              </w:rPr>
            </w:r>
          </w:p>
          <w:p w:rsidR="00000000" w:rsidDel="00000000" w:rsidP="00000000" w:rsidRDefault="00000000" w:rsidRPr="00000000" w14:paraId="0000036A">
            <w:pPr>
              <w:widowControl w:val="0"/>
              <w:spacing w:after="200" w:before="0" w:line="360" w:lineRule="auto"/>
              <w:rPr/>
            </w:pPr>
            <w:r w:rsidDel="00000000" w:rsidR="00000000" w:rsidRPr="00000000">
              <w:rPr>
                <w:rtl w:val="0"/>
              </w:rPr>
              <w:t xml:space="preserve">EMPRENDIMIENTO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widowControl w:val="0"/>
              <w:numPr>
                <w:ilvl w:val="0"/>
                <w:numId w:val="4"/>
              </w:numPr>
              <w:spacing w:after="0" w:before="0" w:line="360" w:lineRule="auto"/>
              <w:ind w:left="720" w:hanging="360"/>
              <w:jc w:val="both"/>
              <w:rPr/>
            </w:pPr>
            <w:r w:rsidDel="00000000" w:rsidR="00000000" w:rsidRPr="00000000">
              <w:rPr>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36C">
            <w:pPr>
              <w:widowControl w:val="0"/>
              <w:numPr>
                <w:ilvl w:val="0"/>
                <w:numId w:val="4"/>
              </w:numPr>
              <w:spacing w:after="0" w:before="0" w:line="360" w:lineRule="auto"/>
              <w:ind w:left="720" w:hanging="360"/>
              <w:jc w:val="both"/>
              <w:rPr/>
            </w:pPr>
            <w:r w:rsidDel="00000000" w:rsidR="00000000" w:rsidRPr="00000000">
              <w:rPr>
                <w:rtl w:val="0"/>
              </w:rPr>
              <w:t xml:space="preserve">Realización y exposición de pequeños proyectos.</w:t>
            </w:r>
          </w:p>
          <w:p w:rsidR="00000000" w:rsidDel="00000000" w:rsidP="00000000" w:rsidRDefault="00000000" w:rsidRPr="00000000" w14:paraId="0000036D">
            <w:pPr>
              <w:widowControl w:val="0"/>
              <w:numPr>
                <w:ilvl w:val="0"/>
                <w:numId w:val="4"/>
              </w:numPr>
              <w:spacing w:after="0" w:before="0" w:line="360" w:lineRule="auto"/>
              <w:ind w:left="720" w:hanging="360"/>
              <w:jc w:val="both"/>
              <w:rPr/>
            </w:pPr>
            <w:r w:rsidDel="00000000" w:rsidR="00000000" w:rsidRPr="00000000">
              <w:rPr>
                <w:rtl w:val="0"/>
              </w:rPr>
              <w:t xml:space="preserve">Participación en concursos</w:t>
            </w:r>
          </w:p>
          <w:p w:rsidR="00000000" w:rsidDel="00000000" w:rsidP="00000000" w:rsidRDefault="00000000" w:rsidRPr="00000000" w14:paraId="0000036E">
            <w:pPr>
              <w:widowControl w:val="0"/>
              <w:numPr>
                <w:ilvl w:val="0"/>
                <w:numId w:val="4"/>
              </w:numPr>
              <w:spacing w:after="0" w:before="0" w:line="360" w:lineRule="auto"/>
              <w:ind w:left="720" w:hanging="360"/>
              <w:jc w:val="both"/>
              <w:rPr/>
            </w:pPr>
            <w:r w:rsidDel="00000000" w:rsidR="00000000" w:rsidRPr="00000000">
              <w:rPr>
                <w:rtl w:val="0"/>
              </w:rPr>
              <w:t xml:space="preserve">Participación en exposiciones en el centro.</w:t>
            </w:r>
          </w:p>
          <w:p w:rsidR="00000000" w:rsidDel="00000000" w:rsidP="00000000" w:rsidRDefault="00000000" w:rsidRPr="00000000" w14:paraId="0000036F">
            <w:pPr>
              <w:widowControl w:val="0"/>
              <w:numPr>
                <w:ilvl w:val="0"/>
                <w:numId w:val="4"/>
              </w:numPr>
              <w:spacing w:after="0" w:before="0" w:line="360" w:lineRule="auto"/>
              <w:ind w:left="720" w:hanging="360"/>
              <w:jc w:val="both"/>
              <w:rPr/>
            </w:pPr>
            <w:r w:rsidDel="00000000" w:rsidR="00000000" w:rsidRPr="00000000">
              <w:rPr>
                <w:rtl w:val="0"/>
              </w:rPr>
              <w:t xml:space="preserve">Realizar trabajos en grupo para favorecer el trabajo consensuado, la toma de decisiones en común, la valoración y el respeto de las opiniones de los demás.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widowControl w:val="0"/>
              <w:spacing w:line="360" w:lineRule="auto"/>
              <w:rPr>
                <w:b w:val="1"/>
              </w:rPr>
            </w:pPr>
            <w:r w:rsidDel="00000000" w:rsidR="00000000" w:rsidRPr="00000000">
              <w:rPr>
                <w:rtl w:val="0"/>
              </w:rPr>
            </w:r>
          </w:p>
          <w:p w:rsidR="00000000" w:rsidDel="00000000" w:rsidP="00000000" w:rsidRDefault="00000000" w:rsidRPr="00000000" w14:paraId="00000371">
            <w:pPr>
              <w:widowControl w:val="0"/>
              <w:spacing w:line="360" w:lineRule="auto"/>
              <w:rPr>
                <w:b w:val="1"/>
              </w:rPr>
            </w:pPr>
            <w:r w:rsidDel="00000000" w:rsidR="00000000" w:rsidRPr="00000000">
              <w:rPr>
                <w:rtl w:val="0"/>
              </w:rPr>
            </w:r>
          </w:p>
          <w:p w:rsidR="00000000" w:rsidDel="00000000" w:rsidP="00000000" w:rsidRDefault="00000000" w:rsidRPr="00000000" w14:paraId="00000372">
            <w:pPr>
              <w:widowControl w:val="0"/>
              <w:spacing w:line="360" w:lineRule="auto"/>
              <w:rPr>
                <w:b w:val="1"/>
              </w:rPr>
            </w:pPr>
            <w:r w:rsidDel="00000000" w:rsidR="00000000" w:rsidRPr="00000000">
              <w:rPr>
                <w:rtl w:val="0"/>
              </w:rPr>
            </w:r>
          </w:p>
          <w:p w:rsidR="00000000" w:rsidDel="00000000" w:rsidP="00000000" w:rsidRDefault="00000000" w:rsidRPr="00000000" w14:paraId="00000373">
            <w:pPr>
              <w:widowControl w:val="0"/>
              <w:spacing w:after="200" w:before="0" w:line="360" w:lineRule="auto"/>
              <w:rPr/>
            </w:pPr>
            <w:r w:rsidDel="00000000" w:rsidR="00000000" w:rsidRPr="00000000">
              <w:rPr>
                <w:rtl w:val="0"/>
              </w:rPr>
              <w:t xml:space="preserve">EDUCACIÓN CÍVICA Y CONSTITUCIONAL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widowControl w:val="0"/>
              <w:spacing w:line="360" w:lineRule="auto"/>
              <w:rPr/>
            </w:pPr>
            <w:r w:rsidDel="00000000" w:rsidR="00000000" w:rsidRPr="00000000">
              <w:rPr>
                <w:rtl w:val="0"/>
              </w:rPr>
            </w:r>
          </w:p>
          <w:p w:rsidR="00000000" w:rsidDel="00000000" w:rsidP="00000000" w:rsidRDefault="00000000" w:rsidRPr="00000000" w14:paraId="00000375">
            <w:pPr>
              <w:widowControl w:val="0"/>
              <w:numPr>
                <w:ilvl w:val="0"/>
                <w:numId w:val="21"/>
              </w:numPr>
              <w:spacing w:after="0" w:before="0" w:line="360" w:lineRule="auto"/>
              <w:ind w:left="720" w:hanging="360"/>
              <w:jc w:val="both"/>
              <w:rPr/>
            </w:pPr>
            <w:r w:rsidDel="00000000" w:rsidR="00000000" w:rsidRPr="00000000">
              <w:rPr>
                <w:rtl w:val="0"/>
              </w:rPr>
              <w:t xml:space="preserve">Actividades grupales de comunicación oral que favorezcan el respeto de los distintos puntos de vista y el turno en el diálogo.</w:t>
            </w:r>
          </w:p>
          <w:p w:rsidR="00000000" w:rsidDel="00000000" w:rsidP="00000000" w:rsidRDefault="00000000" w:rsidRPr="00000000" w14:paraId="00000376">
            <w:pPr>
              <w:widowControl w:val="0"/>
              <w:numPr>
                <w:ilvl w:val="0"/>
                <w:numId w:val="21"/>
              </w:numPr>
              <w:spacing w:after="0" w:before="0" w:line="360" w:lineRule="auto"/>
              <w:ind w:left="720" w:hanging="360"/>
              <w:jc w:val="both"/>
              <w:rPr/>
            </w:pPr>
            <w:r w:rsidDel="00000000" w:rsidR="00000000" w:rsidRPr="00000000">
              <w:rPr>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377">
            <w:pPr>
              <w:widowControl w:val="0"/>
              <w:numPr>
                <w:ilvl w:val="0"/>
                <w:numId w:val="21"/>
              </w:numPr>
              <w:spacing w:after="0" w:before="0" w:line="360" w:lineRule="auto"/>
              <w:ind w:left="720" w:hanging="360"/>
              <w:jc w:val="both"/>
              <w:rPr/>
            </w:pPr>
            <w:r w:rsidDel="00000000" w:rsidR="00000000" w:rsidRPr="00000000">
              <w:rPr>
                <w:rtl w:val="0"/>
              </w:rPr>
              <w:t xml:space="preserve">Fomentar el análisis crítico de la realidad para favorecer la convivencia</w:t>
            </w:r>
          </w:p>
          <w:p w:rsidR="00000000" w:rsidDel="00000000" w:rsidP="00000000" w:rsidRDefault="00000000" w:rsidRPr="00000000" w14:paraId="00000378">
            <w:pPr>
              <w:widowControl w:val="0"/>
              <w:numPr>
                <w:ilvl w:val="0"/>
                <w:numId w:val="21"/>
              </w:numPr>
              <w:spacing w:after="0" w:before="0" w:line="360" w:lineRule="auto"/>
              <w:ind w:left="720" w:hanging="360"/>
              <w:jc w:val="both"/>
              <w:rPr/>
            </w:pPr>
            <w:r w:rsidDel="00000000" w:rsidR="00000000" w:rsidRPr="00000000">
              <w:rPr>
                <w:rtl w:val="0"/>
              </w:rPr>
              <w:t xml:space="preserve">Trabajos en equipo.</w:t>
            </w:r>
          </w:p>
          <w:p w:rsidR="00000000" w:rsidDel="00000000" w:rsidP="00000000" w:rsidRDefault="00000000" w:rsidRPr="00000000" w14:paraId="00000379">
            <w:pPr>
              <w:widowControl w:val="0"/>
              <w:numPr>
                <w:ilvl w:val="0"/>
                <w:numId w:val="21"/>
              </w:numPr>
              <w:spacing w:after="0" w:before="0" w:line="360" w:lineRule="auto"/>
              <w:ind w:left="720" w:hanging="360"/>
              <w:jc w:val="both"/>
              <w:rPr/>
            </w:pPr>
            <w:r w:rsidDel="00000000" w:rsidR="00000000" w:rsidRPr="00000000">
              <w:rPr>
                <w:rtl w:val="0"/>
              </w:rPr>
              <w:t xml:space="preserve">Asistencia a charlas.</w:t>
            </w:r>
          </w:p>
          <w:p w:rsidR="00000000" w:rsidDel="00000000" w:rsidP="00000000" w:rsidRDefault="00000000" w:rsidRPr="00000000" w14:paraId="0000037A">
            <w:pPr>
              <w:widowControl w:val="0"/>
              <w:numPr>
                <w:ilvl w:val="0"/>
                <w:numId w:val="21"/>
              </w:numPr>
              <w:spacing w:after="0" w:before="0" w:line="360" w:lineRule="auto"/>
              <w:ind w:left="720" w:hanging="360"/>
              <w:jc w:val="both"/>
              <w:rPr/>
            </w:pPr>
            <w:r w:rsidDel="00000000" w:rsidR="00000000" w:rsidRPr="00000000">
              <w:rPr>
                <w:rtl w:val="0"/>
              </w:rPr>
              <w:t xml:space="preserve">Respeto de las especies y del entorno natural.</w:t>
            </w:r>
          </w:p>
          <w:p w:rsidR="00000000" w:rsidDel="00000000" w:rsidP="00000000" w:rsidRDefault="00000000" w:rsidRPr="00000000" w14:paraId="0000037B">
            <w:pPr>
              <w:widowControl w:val="0"/>
              <w:numPr>
                <w:ilvl w:val="0"/>
                <w:numId w:val="21"/>
              </w:numPr>
              <w:spacing w:after="0" w:before="0" w:line="360" w:lineRule="auto"/>
              <w:ind w:left="720" w:hanging="360"/>
              <w:jc w:val="both"/>
              <w:rPr/>
            </w:pPr>
            <w:r w:rsidDel="00000000" w:rsidR="00000000" w:rsidRPr="00000000">
              <w:rPr>
                <w:rtl w:val="0"/>
              </w:rPr>
              <w:t xml:space="preserve">Reconocimiento de la importancia de la Ciencia</w:t>
            </w:r>
          </w:p>
          <w:p w:rsidR="00000000" w:rsidDel="00000000" w:rsidP="00000000" w:rsidRDefault="00000000" w:rsidRPr="00000000" w14:paraId="0000037C">
            <w:pPr>
              <w:widowControl w:val="0"/>
              <w:numPr>
                <w:ilvl w:val="0"/>
                <w:numId w:val="21"/>
              </w:numPr>
              <w:shd w:fill="ffffff" w:val="clear"/>
              <w:spacing w:after="0" w:before="0" w:line="360" w:lineRule="auto"/>
              <w:ind w:left="720" w:hanging="360"/>
              <w:jc w:val="both"/>
              <w:rPr/>
            </w:pPr>
            <w:r w:rsidDel="00000000" w:rsidR="00000000" w:rsidRPr="00000000">
              <w:rPr>
                <w:rtl w:val="0"/>
              </w:rPr>
              <w:t xml:space="preserve">Intentar desarrollar en los alumnos la conciencia de identidad europea y la asunción de la ciudadanía europea con sus derechos, deberes y obligaciones.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widowControl w:val="0"/>
              <w:spacing w:line="360" w:lineRule="auto"/>
              <w:rPr>
                <w:b w:val="1"/>
              </w:rPr>
            </w:pPr>
            <w:r w:rsidDel="00000000" w:rsidR="00000000" w:rsidRPr="00000000">
              <w:rPr>
                <w:rtl w:val="0"/>
              </w:rPr>
            </w:r>
          </w:p>
          <w:p w:rsidR="00000000" w:rsidDel="00000000" w:rsidP="00000000" w:rsidRDefault="00000000" w:rsidRPr="00000000" w14:paraId="0000037E">
            <w:pPr>
              <w:widowControl w:val="0"/>
              <w:spacing w:line="360" w:lineRule="auto"/>
              <w:rPr>
                <w:b w:val="1"/>
              </w:rPr>
            </w:pPr>
            <w:r w:rsidDel="00000000" w:rsidR="00000000" w:rsidRPr="00000000">
              <w:rPr>
                <w:rtl w:val="0"/>
              </w:rPr>
            </w:r>
          </w:p>
          <w:p w:rsidR="00000000" w:rsidDel="00000000" w:rsidP="00000000" w:rsidRDefault="00000000" w:rsidRPr="00000000" w14:paraId="0000037F">
            <w:pPr>
              <w:widowControl w:val="0"/>
              <w:spacing w:line="360" w:lineRule="auto"/>
              <w:rPr>
                <w:b w:val="1"/>
              </w:rPr>
            </w:pPr>
            <w:r w:rsidDel="00000000" w:rsidR="00000000" w:rsidRPr="00000000">
              <w:rPr>
                <w:rtl w:val="0"/>
              </w:rPr>
            </w:r>
          </w:p>
          <w:p w:rsidR="00000000" w:rsidDel="00000000" w:rsidP="00000000" w:rsidRDefault="00000000" w:rsidRPr="00000000" w14:paraId="00000380">
            <w:pPr>
              <w:widowControl w:val="0"/>
              <w:spacing w:after="200" w:before="0" w:line="360" w:lineRule="auto"/>
              <w:rPr/>
            </w:pPr>
            <w:r w:rsidDel="00000000" w:rsidR="00000000" w:rsidRPr="00000000">
              <w:rPr>
                <w:rtl w:val="0"/>
              </w:rPr>
              <w:t xml:space="preserve">PREVENCIÓN DE CUALQUIER TIPO DE VIOLENCIA, RACISMO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widowControl w:val="0"/>
              <w:numPr>
                <w:ilvl w:val="0"/>
                <w:numId w:val="26"/>
              </w:numPr>
              <w:spacing w:after="0" w:before="0" w:line="360" w:lineRule="auto"/>
              <w:ind w:left="720" w:hanging="360"/>
              <w:jc w:val="both"/>
              <w:rPr/>
            </w:pPr>
            <w:r w:rsidDel="00000000" w:rsidR="00000000" w:rsidRPr="00000000">
              <w:rPr>
                <w:rtl w:val="0"/>
              </w:rPr>
              <w:t xml:space="preserve">Trabajar en equipo, con grupos mixtos.</w:t>
            </w:r>
          </w:p>
          <w:p w:rsidR="00000000" w:rsidDel="00000000" w:rsidP="00000000" w:rsidRDefault="00000000" w:rsidRPr="00000000" w14:paraId="00000382">
            <w:pPr>
              <w:widowControl w:val="0"/>
              <w:numPr>
                <w:ilvl w:val="0"/>
                <w:numId w:val="26"/>
              </w:numPr>
              <w:spacing w:after="0" w:before="0" w:line="360" w:lineRule="auto"/>
              <w:ind w:left="720" w:hanging="360"/>
              <w:jc w:val="both"/>
              <w:rPr/>
            </w:pPr>
            <w:r w:rsidDel="00000000" w:rsidR="00000000" w:rsidRPr="00000000">
              <w:rPr>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383">
            <w:pPr>
              <w:widowControl w:val="0"/>
              <w:numPr>
                <w:ilvl w:val="0"/>
                <w:numId w:val="26"/>
              </w:numPr>
              <w:spacing w:after="0" w:before="0" w:line="360" w:lineRule="auto"/>
              <w:ind w:left="720" w:hanging="360"/>
              <w:jc w:val="both"/>
              <w:rPr/>
            </w:pPr>
            <w:r w:rsidDel="00000000" w:rsidR="00000000" w:rsidRPr="00000000">
              <w:rPr>
                <w:rtl w:val="0"/>
              </w:rPr>
              <w:t xml:space="preserve">Toma de conciencia de situaciones injustas, violentas y el aprendizaje de herramientas para prevenirlas y solucionarlas</w:t>
            </w:r>
          </w:p>
          <w:p w:rsidR="00000000" w:rsidDel="00000000" w:rsidP="00000000" w:rsidRDefault="00000000" w:rsidRPr="00000000" w14:paraId="00000384">
            <w:pPr>
              <w:widowControl w:val="0"/>
              <w:numPr>
                <w:ilvl w:val="0"/>
                <w:numId w:val="26"/>
              </w:numPr>
              <w:spacing w:after="0" w:before="0" w:line="360" w:lineRule="auto"/>
              <w:ind w:left="720" w:hanging="360"/>
              <w:jc w:val="both"/>
              <w:rPr/>
            </w:pPr>
            <w:r w:rsidDel="00000000" w:rsidR="00000000" w:rsidRPr="00000000">
              <w:rPr>
                <w:rtl w:val="0"/>
              </w:rPr>
              <w:t xml:space="preserve">Considerar y hacer considerar a todos, la igualdad de derechos y obligaciones  de todos los alumnos.</w:t>
            </w:r>
          </w:p>
          <w:p w:rsidR="00000000" w:rsidDel="00000000" w:rsidP="00000000" w:rsidRDefault="00000000" w:rsidRPr="00000000" w14:paraId="00000385">
            <w:pPr>
              <w:widowControl w:val="0"/>
              <w:numPr>
                <w:ilvl w:val="0"/>
                <w:numId w:val="26"/>
              </w:numPr>
              <w:spacing w:after="0" w:before="0" w:line="360" w:lineRule="auto"/>
              <w:ind w:left="720" w:hanging="360"/>
              <w:jc w:val="both"/>
              <w:rPr/>
            </w:pPr>
            <w:r w:rsidDel="00000000" w:rsidR="00000000" w:rsidRPr="00000000">
              <w:rPr>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386">
            <w:pPr>
              <w:widowControl w:val="0"/>
              <w:numPr>
                <w:ilvl w:val="0"/>
                <w:numId w:val="26"/>
              </w:numPr>
              <w:spacing w:after="0" w:before="0" w:line="360" w:lineRule="auto"/>
              <w:ind w:left="720" w:hanging="360"/>
              <w:jc w:val="both"/>
              <w:rPr/>
            </w:pPr>
            <w:r w:rsidDel="00000000" w:rsidR="00000000" w:rsidRPr="00000000">
              <w:rPr>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387">
      <w:pPr>
        <w:spacing w:line="360" w:lineRule="auto"/>
        <w:jc w:val="both"/>
        <w:rPr>
          <w:b w:val="1"/>
        </w:rPr>
      </w:pPr>
      <w:r w:rsidDel="00000000" w:rsidR="00000000" w:rsidRPr="00000000">
        <w:rPr>
          <w:b w:val="1"/>
          <w:rtl w:val="0"/>
        </w:rPr>
        <w:t xml:space="preserve">PLANES DE MEJORA INCLUIDOS EN LA PROGRAMACIÓN</w:t>
      </w:r>
    </w:p>
    <w:tbl>
      <w:tblPr>
        <w:tblStyle w:val="Table17"/>
        <w:tblW w:w="14923.0" w:type="dxa"/>
        <w:jc w:val="left"/>
        <w:tblInd w:w="92.0" w:type="dxa"/>
        <w:tblLayout w:type="fixed"/>
        <w:tblLook w:val="0600"/>
      </w:tblPr>
      <w:tblGrid>
        <w:gridCol w:w="2977"/>
        <w:gridCol w:w="1842"/>
        <w:gridCol w:w="2127"/>
        <w:gridCol w:w="2410"/>
        <w:gridCol w:w="1843"/>
        <w:gridCol w:w="1133"/>
        <w:gridCol w:w="709"/>
        <w:gridCol w:w="992"/>
        <w:gridCol w:w="862"/>
        <w:gridCol w:w="28"/>
        <w:tblGridChange w:id="0">
          <w:tblGrid>
            <w:gridCol w:w="2977"/>
            <w:gridCol w:w="1842"/>
            <w:gridCol w:w="2127"/>
            <w:gridCol w:w="2410"/>
            <w:gridCol w:w="1843"/>
            <w:gridCol w:w="1133"/>
            <w:gridCol w:w="709"/>
            <w:gridCol w:w="992"/>
            <w:gridCol w:w="862"/>
            <w:gridCol w:w="28"/>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388">
            <w:pPr>
              <w:widowControl w:val="0"/>
              <w:tabs>
                <w:tab w:val="left" w:pos="12049"/>
              </w:tabs>
              <w:spacing w:after="200" w:before="0" w:lineRule="auto"/>
              <w:rPr>
                <w:b w:val="1"/>
                <w:color w:val="ffffff"/>
                <w:sz w:val="22"/>
                <w:szCs w:val="22"/>
              </w:rPr>
            </w:pPr>
            <w:r w:rsidDel="00000000" w:rsidR="00000000" w:rsidRPr="00000000">
              <w:rPr>
                <w:b w:val="1"/>
                <w:color w:val="ffffff"/>
                <w:sz w:val="22"/>
                <w:szCs w:val="22"/>
                <w:rtl w:val="0"/>
              </w:rPr>
              <w:t xml:space="preserve">PLAN DE MEJORA DE LA ACTITUD Y EL HÁBITO DE TRABAJO</w:t>
            </w:r>
          </w:p>
        </w:tc>
        <w:tc>
          <w:tcPr>
            <w:tcMar>
              <w:top w:w="0.0" w:type="dxa"/>
              <w:left w:w="108.0" w:type="dxa"/>
              <w:bottom w:w="0.0" w:type="dxa"/>
              <w:right w:w="108.0" w:type="dxa"/>
            </w:tcMa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2"/>
                <w:szCs w:val="22"/>
              </w:rPr>
            </w:pPr>
            <w:r w:rsidDel="00000000" w:rsidR="00000000" w:rsidRPr="00000000">
              <w:rPr>
                <w:rtl w:val="0"/>
              </w:rPr>
            </w:r>
          </w:p>
        </w:tc>
      </w:tr>
      <w:tr>
        <w:trPr>
          <w:cantSplit w:val="0"/>
          <w:trHeight w:val="460" w:hRule="atLeast"/>
          <w:tblHeader w:val="0"/>
        </w:trPr>
        <w:tc>
          <w:tcPr>
            <w:gridSpan w:val="9"/>
            <w:tcBorders>
              <w:left w:color="000000" w:space="0" w:sz="8" w:val="single"/>
              <w:bottom w:color="000000" w:space="0" w:sz="8" w:val="single"/>
              <w:right w:color="000000" w:space="0" w:sz="8" w:val="single"/>
            </w:tcBorders>
          </w:tcPr>
          <w:p w:rsidR="00000000" w:rsidDel="00000000" w:rsidP="00000000" w:rsidRDefault="00000000" w:rsidRPr="00000000" w14:paraId="00000392">
            <w:pPr>
              <w:widowControl w:val="0"/>
              <w:tabs>
                <w:tab w:val="left" w:pos="12049"/>
              </w:tabs>
              <w:spacing w:after="200" w:before="0" w:lineRule="auto"/>
              <w:rPr>
                <w:b w:val="1"/>
                <w:sz w:val="22"/>
                <w:szCs w:val="22"/>
              </w:rPr>
            </w:pPr>
            <w:r w:rsidDel="00000000" w:rsidR="00000000" w:rsidRPr="00000000">
              <w:rPr>
                <w:b w:val="1"/>
                <w:sz w:val="22"/>
                <w:szCs w:val="22"/>
                <w:rtl w:val="0"/>
              </w:rPr>
              <w:t xml:space="preserve">OBJETIVO: Mejorar la actitud y el trabajo diario</w:t>
            </w:r>
          </w:p>
        </w:tc>
        <w:tc>
          <w:tcPr>
            <w:tcMar>
              <w:top w:w="0.0" w:type="dxa"/>
              <w:left w:w="108.0" w:type="dxa"/>
              <w:bottom w:w="0.0" w:type="dxa"/>
              <w:right w:w="108.0" w:type="dxa"/>
            </w:tcMar>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rHeight w:val="460" w:hRule="atLeast"/>
          <w:tblHeader w:val="0"/>
        </w:trPr>
        <w:tc>
          <w:tcPr>
            <w:gridSpan w:val="9"/>
            <w:tcBorders>
              <w:left w:color="000000" w:space="0" w:sz="8" w:val="single"/>
              <w:bottom w:color="000000" w:space="0" w:sz="8" w:val="single"/>
              <w:right w:color="000000" w:space="0" w:sz="8" w:val="single"/>
            </w:tcBorders>
          </w:tcPr>
          <w:p w:rsidR="00000000" w:rsidDel="00000000" w:rsidP="00000000" w:rsidRDefault="00000000" w:rsidRPr="00000000" w14:paraId="0000039C">
            <w:pPr>
              <w:widowControl w:val="0"/>
              <w:tabs>
                <w:tab w:val="left" w:pos="12049"/>
              </w:tabs>
              <w:spacing w:after="200" w:before="0" w:lineRule="auto"/>
              <w:rPr>
                <w:b w:val="1"/>
                <w:sz w:val="22"/>
                <w:szCs w:val="22"/>
              </w:rPr>
            </w:pPr>
            <w:r w:rsidDel="00000000" w:rsidR="00000000" w:rsidRPr="00000000">
              <w:rPr>
                <w:b w:val="1"/>
                <w:sz w:val="22"/>
                <w:szCs w:val="22"/>
                <w:rtl w:val="0"/>
              </w:rPr>
              <w:t xml:space="preserve">INDICADOR DE LOGRO: El 90 % de alumnos trabaja a diario en el aula y se incrementa un 20 % el alumnado que realiza tareas regularmente en casa</w:t>
            </w:r>
            <w:r w:rsidDel="00000000" w:rsidR="00000000" w:rsidRPr="00000000">
              <w:rPr>
                <w:b w:val="1"/>
                <w:sz w:val="22"/>
                <w:szCs w:val="22"/>
                <w:vertAlign w:val="superscript"/>
              </w:rPr>
              <w:footnoteReference w:customMarkFollows="0" w:id="0"/>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rHeight w:val="720" w:hRule="atLeast"/>
          <w:tblHeader w:val="0"/>
        </w:trPr>
        <w:tc>
          <w:tcPr>
            <w:gridSpan w:val="10"/>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3A6">
            <w:pPr>
              <w:widowControl w:val="0"/>
              <w:tabs>
                <w:tab w:val="left" w:pos="12049"/>
              </w:tabs>
              <w:spacing w:after="200" w:before="0" w:lineRule="auto"/>
              <w:rPr>
                <w:b w:val="1"/>
                <w:color w:val="ffffff"/>
                <w:sz w:val="22"/>
                <w:szCs w:val="22"/>
              </w:rPr>
            </w:pPr>
            <w:r w:rsidDel="00000000" w:rsidR="00000000" w:rsidRPr="00000000">
              <w:rPr>
                <w:b w:val="1"/>
                <w:color w:val="ffffff"/>
                <w:sz w:val="22"/>
                <w:szCs w:val="22"/>
                <w:rtl w:val="0"/>
              </w:rPr>
              <w:t xml:space="preserve">ACTUACIÓN 1: Inclusión de  criterios de evaluación y estándares de aprendizaje evaluables referidos expresamente a la actitud y el hábito de trabajo en Primaria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3B0">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B1">
            <w:pPr>
              <w:widowControl w:val="0"/>
              <w:tabs>
                <w:tab w:val="left" w:pos="12049"/>
              </w:tabs>
              <w:jc w:val="center"/>
              <w:rPr>
                <w:b w:val="1"/>
                <w:sz w:val="20"/>
                <w:szCs w:val="20"/>
              </w:rPr>
            </w:pPr>
            <w:r w:rsidDel="00000000" w:rsidR="00000000" w:rsidRPr="00000000">
              <w:rPr>
                <w:b w:val="1"/>
                <w:sz w:val="20"/>
                <w:szCs w:val="20"/>
                <w:rtl w:val="0"/>
              </w:rPr>
              <w:t xml:space="preserve">TEMPORA-</w:t>
            </w:r>
          </w:p>
          <w:p w:rsidR="00000000" w:rsidDel="00000000" w:rsidP="00000000" w:rsidRDefault="00000000" w:rsidRPr="00000000" w14:paraId="000003B2">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B3">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B4">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B5">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RESPONSABLE DE SEGUIMIENTO</w:t>
            </w:r>
          </w:p>
        </w:tc>
        <w:tc>
          <w:tcPr>
            <w:gridSpan w:val="5"/>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B6">
            <w:pPr>
              <w:widowControl w:val="0"/>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3B7">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3C1">
            <w:pPr>
              <w:widowControl w:val="0"/>
              <w:tabs>
                <w:tab w:val="left" w:pos="12049"/>
              </w:tabs>
              <w:spacing w:after="200" w:before="0" w:lineRule="auto"/>
              <w:rPr>
                <w:b w:val="1"/>
                <w:sz w:val="20"/>
                <w:szCs w:val="20"/>
              </w:rPr>
            </w:pPr>
            <w:r w:rsidDel="00000000" w:rsidR="00000000" w:rsidRPr="00000000">
              <w:rPr>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3C2">
            <w:pPr>
              <w:widowControl w:val="0"/>
              <w:tabs>
                <w:tab w:val="left" w:pos="12049"/>
              </w:tabs>
              <w:spacing w:after="200" w:before="0" w:lineRule="auto"/>
              <w:rPr>
                <w:b w:val="1"/>
                <w:sz w:val="20"/>
                <w:szCs w:val="20"/>
              </w:rPr>
            </w:pPr>
            <w:r w:rsidDel="00000000" w:rsidR="00000000" w:rsidRPr="00000000">
              <w:rPr>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3C3">
            <w:pPr>
              <w:widowControl w:val="0"/>
              <w:tabs>
                <w:tab w:val="left" w:pos="12049"/>
              </w:tabs>
              <w:spacing w:after="200" w:before="0" w:lineRule="auto"/>
              <w:rPr>
                <w:b w:val="1"/>
                <w:sz w:val="20"/>
                <w:szCs w:val="20"/>
              </w:rPr>
            </w:pPr>
            <w:r w:rsidDel="00000000" w:rsidR="00000000" w:rsidRPr="00000000">
              <w:rPr>
                <w:b w:val="1"/>
                <w:sz w:val="20"/>
                <w:szCs w:val="20"/>
                <w:rtl w:val="0"/>
              </w:rPr>
              <w:t xml:space="preserve">3</w:t>
            </w:r>
          </w:p>
        </w:tc>
        <w:tc>
          <w:tcPr>
            <w:gridSpan w:val="2"/>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C4">
            <w:pPr>
              <w:widowControl w:val="0"/>
              <w:tabs>
                <w:tab w:val="left" w:pos="12049"/>
              </w:tabs>
              <w:spacing w:after="200" w:before="0" w:lineRule="auto"/>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3C6">
            <w:pPr>
              <w:widowControl w:val="0"/>
              <w:tabs>
                <w:tab w:val="left" w:pos="12049"/>
              </w:tabs>
              <w:spacing w:after="200" w:before="0" w:lineRule="auto"/>
              <w:jc w:val="both"/>
              <w:rPr>
                <w:sz w:val="22"/>
                <w:szCs w:val="22"/>
              </w:rPr>
            </w:pPr>
            <w:r w:rsidDel="00000000" w:rsidR="00000000" w:rsidRPr="00000000">
              <w:rPr>
                <w:sz w:val="22"/>
                <w:szCs w:val="22"/>
                <w:rtl w:val="0"/>
              </w:rPr>
              <w:t xml:space="preserve">Establecimiento de criterios de evaluación y estándares que inciden un 30 % en la calificación final de Primaria</w:t>
            </w:r>
            <w:r w:rsidDel="00000000" w:rsidR="00000000" w:rsidRPr="00000000">
              <w:rPr>
                <w:sz w:val="22"/>
                <w:szCs w:val="22"/>
                <w:vertAlign w:val="superscript"/>
              </w:rPr>
              <w:footnoteReference w:customMarkFollows="0" w:id="1"/>
            </w: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3C7">
            <w:pPr>
              <w:widowControl w:val="0"/>
              <w:tabs>
                <w:tab w:val="left" w:pos="12049"/>
              </w:tabs>
              <w:spacing w:after="200" w:before="0" w:lineRule="auto"/>
              <w:jc w:val="center"/>
              <w:rPr>
                <w:sz w:val="22"/>
                <w:szCs w:val="22"/>
              </w:rPr>
            </w:pPr>
            <w:r w:rsidDel="00000000" w:rsidR="00000000" w:rsidRPr="00000000">
              <w:rPr>
                <w:sz w:val="22"/>
                <w:szCs w:val="22"/>
                <w:rtl w:val="0"/>
              </w:rPr>
              <w:t xml:space="preserve">Septiembre</w:t>
            </w:r>
          </w:p>
        </w:tc>
        <w:tc>
          <w:tcPr>
            <w:tcBorders>
              <w:left w:color="000000" w:space="0" w:sz="8" w:val="single"/>
              <w:bottom w:color="000000" w:space="0" w:sz="8" w:val="single"/>
            </w:tcBorders>
            <w:shd w:fill="auto" w:val="clear"/>
          </w:tcPr>
          <w:p w:rsidR="00000000" w:rsidDel="00000000" w:rsidP="00000000" w:rsidRDefault="00000000" w:rsidRPr="00000000" w14:paraId="000003C8">
            <w:pPr>
              <w:widowControl w:val="0"/>
              <w:tabs>
                <w:tab w:val="left" w:pos="12049"/>
              </w:tabs>
              <w:spacing w:after="200" w:before="0" w:lineRule="auto"/>
              <w:jc w:val="center"/>
              <w:rPr>
                <w:sz w:val="22"/>
                <w:szCs w:val="22"/>
              </w:rPr>
            </w:pPr>
            <w:r w:rsidDel="00000000" w:rsidR="00000000" w:rsidRPr="00000000">
              <w:rPr>
                <w:sz w:val="22"/>
                <w:szCs w:val="22"/>
                <w:rtl w:val="0"/>
              </w:rPr>
              <w:t xml:space="preserve">Tutoras</w:t>
            </w:r>
          </w:p>
        </w:tc>
        <w:tc>
          <w:tcPr>
            <w:tcBorders>
              <w:left w:color="000000" w:space="0" w:sz="8" w:val="single"/>
              <w:bottom w:color="000000" w:space="0" w:sz="8" w:val="single"/>
            </w:tcBorders>
            <w:shd w:fill="auto" w:val="clear"/>
          </w:tcPr>
          <w:p w:rsidR="00000000" w:rsidDel="00000000" w:rsidP="00000000" w:rsidRDefault="00000000" w:rsidRPr="00000000" w14:paraId="000003C9">
            <w:pPr>
              <w:widowControl w:val="0"/>
              <w:tabs>
                <w:tab w:val="left" w:pos="12049"/>
              </w:tabs>
              <w:spacing w:after="200" w:before="0" w:lineRule="auto"/>
              <w:jc w:val="center"/>
              <w:rPr>
                <w:sz w:val="22"/>
                <w:szCs w:val="22"/>
              </w:rPr>
            </w:pPr>
            <w:r w:rsidDel="00000000" w:rsidR="00000000" w:rsidRPr="00000000">
              <w:rPr>
                <w:sz w:val="22"/>
                <w:szCs w:val="22"/>
                <w:rtl w:val="0"/>
              </w:rPr>
              <w:t xml:space="preserve">El 75 % de las familias conoce y </w:t>
            </w:r>
            <w:r w:rsidDel="00000000" w:rsidR="00000000" w:rsidRPr="00000000">
              <w:rPr>
                <w:b w:val="1"/>
                <w:sz w:val="22"/>
                <w:szCs w:val="22"/>
                <w:rtl w:val="0"/>
              </w:rPr>
              <w:t xml:space="preserve">devuelve firmados</w:t>
            </w:r>
            <w:r w:rsidDel="00000000" w:rsidR="00000000" w:rsidRPr="00000000">
              <w:rPr>
                <w:sz w:val="22"/>
                <w:szCs w:val="22"/>
                <w:rtl w:val="0"/>
              </w:rPr>
              <w:t xml:space="preserve"> dichos criterios</w:t>
            </w:r>
          </w:p>
        </w:tc>
        <w:tc>
          <w:tcPr>
            <w:tcBorders>
              <w:left w:color="000000" w:space="0" w:sz="8" w:val="single"/>
              <w:bottom w:color="000000" w:space="0" w:sz="8" w:val="single"/>
            </w:tcBorders>
            <w:shd w:fill="auto" w:val="clear"/>
          </w:tcPr>
          <w:p w:rsidR="00000000" w:rsidDel="00000000" w:rsidP="00000000" w:rsidRDefault="00000000" w:rsidRPr="00000000" w14:paraId="000003CA">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tcBorders>
              <w:left w:color="000000" w:space="0" w:sz="8" w:val="single"/>
              <w:bottom w:color="000000" w:space="0" w:sz="8" w:val="single"/>
            </w:tcBorders>
            <w:shd w:fill="auto" w:val="clear"/>
          </w:tcPr>
          <w:p w:rsidR="00000000" w:rsidDel="00000000" w:rsidP="00000000" w:rsidRDefault="00000000" w:rsidRPr="00000000" w14:paraId="000003CB">
            <w:pPr>
              <w:widowControl w:val="0"/>
              <w:tabs>
                <w:tab w:val="left" w:pos="12049"/>
              </w:tabs>
              <w:rPr>
                <w:sz w:val="22"/>
                <w:szCs w:val="22"/>
              </w:rPr>
            </w:pPr>
            <w:r w:rsidDel="00000000" w:rsidR="00000000" w:rsidRPr="00000000">
              <w:rPr>
                <w:sz w:val="22"/>
                <w:szCs w:val="22"/>
                <w:rtl w:val="0"/>
              </w:rPr>
              <w:t xml:space="preserve"> 0-25% devuelve firmados los criterios</w:t>
            </w:r>
          </w:p>
          <w:p w:rsidR="00000000" w:rsidDel="00000000" w:rsidP="00000000" w:rsidRDefault="00000000" w:rsidRPr="00000000" w14:paraId="000003CC">
            <w:pPr>
              <w:widowControl w:val="0"/>
              <w:tabs>
                <w:tab w:val="left" w:pos="12049"/>
              </w:tabs>
              <w:rPr>
                <w:sz w:val="22"/>
                <w:szCs w:val="22"/>
              </w:rPr>
            </w:pPr>
            <w:r w:rsidDel="00000000" w:rsidR="00000000" w:rsidRPr="00000000">
              <w:rPr>
                <w:rtl w:val="0"/>
              </w:rPr>
            </w:r>
          </w:p>
          <w:p w:rsidR="00000000" w:rsidDel="00000000" w:rsidP="00000000" w:rsidRDefault="00000000" w:rsidRPr="00000000" w14:paraId="000003CD">
            <w:pPr>
              <w:widowControl w:val="0"/>
              <w:tabs>
                <w:tab w:val="left" w:pos="12049"/>
              </w:tabs>
              <w:spacing w:after="200" w:before="0" w:lineRule="auto"/>
              <w:rPr>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3CE">
            <w:pPr>
              <w:widowControl w:val="0"/>
              <w:tabs>
                <w:tab w:val="left" w:pos="12049"/>
              </w:tabs>
              <w:spacing w:after="200" w:before="0" w:lineRule="auto"/>
              <w:rPr>
                <w:sz w:val="22"/>
                <w:szCs w:val="22"/>
              </w:rPr>
            </w:pPr>
            <w:r w:rsidDel="00000000" w:rsidR="00000000" w:rsidRPr="00000000">
              <w:rPr>
                <w:sz w:val="22"/>
                <w:szCs w:val="22"/>
                <w:rtl w:val="0"/>
              </w:rPr>
              <w:t xml:space="preserve">26-50%</w:t>
            </w:r>
          </w:p>
        </w:tc>
        <w:tc>
          <w:tcPr>
            <w:tcBorders>
              <w:left w:color="000000" w:space="0" w:sz="8" w:val="single"/>
              <w:bottom w:color="000000" w:space="0" w:sz="8" w:val="single"/>
            </w:tcBorders>
            <w:shd w:fill="auto" w:val="clear"/>
          </w:tcPr>
          <w:p w:rsidR="00000000" w:rsidDel="00000000" w:rsidP="00000000" w:rsidRDefault="00000000" w:rsidRPr="00000000" w14:paraId="000003CF">
            <w:pPr>
              <w:widowControl w:val="0"/>
              <w:tabs>
                <w:tab w:val="left" w:pos="12049"/>
              </w:tabs>
              <w:spacing w:after="200" w:before="0" w:lineRule="auto"/>
              <w:rPr>
                <w:sz w:val="22"/>
                <w:szCs w:val="22"/>
              </w:rPr>
            </w:pPr>
            <w:r w:rsidDel="00000000" w:rsidR="00000000" w:rsidRPr="00000000">
              <w:rPr>
                <w:sz w:val="22"/>
                <w:szCs w:val="22"/>
                <w:rtl w:val="0"/>
              </w:rPr>
              <w:t xml:space="preserve"> 51-75%</w:t>
            </w:r>
          </w:p>
        </w:tc>
        <w:tc>
          <w:tcPr>
            <w:gridSpan w:val="2"/>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3D0">
            <w:pPr>
              <w:widowControl w:val="0"/>
              <w:tabs>
                <w:tab w:val="left" w:pos="12049"/>
              </w:tabs>
              <w:spacing w:after="200" w:before="0" w:lineRule="auto"/>
              <w:rPr>
                <w:sz w:val="22"/>
                <w:szCs w:val="22"/>
              </w:rPr>
            </w:pPr>
            <w:r w:rsidDel="00000000" w:rsidR="00000000" w:rsidRPr="00000000">
              <w:rPr>
                <w:sz w:val="22"/>
                <w:szCs w:val="22"/>
                <w:rtl w:val="0"/>
              </w:rPr>
              <w:t xml:space="preserve"> 76-100%</w:t>
            </w:r>
          </w:p>
        </w:tc>
      </w:tr>
    </w:tbl>
    <w:p w:rsidR="00000000" w:rsidDel="00000000" w:rsidP="00000000" w:rsidRDefault="00000000" w:rsidRPr="00000000" w14:paraId="000003D2">
      <w:pPr>
        <w:keepNext w:val="1"/>
        <w:keepLines w:val="1"/>
        <w:spacing w:after="200" w:before="480" w:lineRule="auto"/>
        <w:rPr>
          <w:b w:val="1"/>
          <w:color w:val="366091"/>
        </w:rPr>
      </w:pPr>
      <w:r w:rsidDel="00000000" w:rsidR="00000000" w:rsidRPr="00000000">
        <w:rPr>
          <w:rtl w:val="0"/>
        </w:rPr>
      </w:r>
    </w:p>
    <w:tbl>
      <w:tblPr>
        <w:tblStyle w:val="Table18"/>
        <w:tblW w:w="14938.000000000002" w:type="dxa"/>
        <w:jc w:val="left"/>
        <w:tblInd w:w="92.0" w:type="dxa"/>
        <w:tblLayout w:type="fixed"/>
        <w:tblLook w:val="0600"/>
      </w:tblPr>
      <w:tblGrid>
        <w:gridCol w:w="2977"/>
        <w:gridCol w:w="1842"/>
        <w:gridCol w:w="2126"/>
        <w:gridCol w:w="2410"/>
        <w:gridCol w:w="1844"/>
        <w:gridCol w:w="992"/>
        <w:gridCol w:w="850"/>
        <w:gridCol w:w="993"/>
        <w:gridCol w:w="904"/>
        <w:tblGridChange w:id="0">
          <w:tblGrid>
            <w:gridCol w:w="2977"/>
            <w:gridCol w:w="1842"/>
            <w:gridCol w:w="2126"/>
            <w:gridCol w:w="2410"/>
            <w:gridCol w:w="1844"/>
            <w:gridCol w:w="992"/>
            <w:gridCol w:w="850"/>
            <w:gridCol w:w="993"/>
            <w:gridCol w:w="904"/>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3D3">
            <w:pPr>
              <w:widowControl w:val="0"/>
              <w:tabs>
                <w:tab w:val="left" w:pos="12049"/>
              </w:tabs>
              <w:spacing w:after="200" w:before="0" w:lineRule="auto"/>
              <w:rPr>
                <w:b w:val="1"/>
                <w:color w:val="ffffff"/>
                <w:sz w:val="22"/>
                <w:szCs w:val="22"/>
              </w:rPr>
            </w:pPr>
            <w:r w:rsidDel="00000000" w:rsidR="00000000" w:rsidRPr="00000000">
              <w:rPr>
                <w:b w:val="1"/>
                <w:color w:val="ffffff"/>
                <w:sz w:val="22"/>
                <w:szCs w:val="22"/>
                <w:rtl w:val="0"/>
              </w:rPr>
              <w:t xml:space="preserve">ACTUACIÓN 2: Plan de choque contra la pasividad en Primaria (Ver Plan de Convivencia)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3DC">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DD">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TEMPORALIZACIÓN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DE">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DF">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3E0">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E1">
            <w:pPr>
              <w:widowControl w:val="0"/>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3E2">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3EB">
            <w:pPr>
              <w:widowControl w:val="0"/>
              <w:tabs>
                <w:tab w:val="left" w:pos="12049"/>
              </w:tabs>
              <w:spacing w:after="200" w:before="0" w:lineRule="auto"/>
              <w:rPr>
                <w:b w:val="1"/>
                <w:sz w:val="20"/>
                <w:szCs w:val="20"/>
              </w:rPr>
            </w:pPr>
            <w:r w:rsidDel="00000000" w:rsidR="00000000" w:rsidRPr="00000000">
              <w:rPr>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3EC">
            <w:pPr>
              <w:widowControl w:val="0"/>
              <w:tabs>
                <w:tab w:val="left" w:pos="12049"/>
              </w:tabs>
              <w:spacing w:after="200" w:before="0" w:lineRule="auto"/>
              <w:rPr>
                <w:b w:val="1"/>
                <w:sz w:val="20"/>
                <w:szCs w:val="20"/>
              </w:rPr>
            </w:pPr>
            <w:r w:rsidDel="00000000" w:rsidR="00000000" w:rsidRPr="00000000">
              <w:rPr>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3ED">
            <w:pPr>
              <w:widowControl w:val="0"/>
              <w:tabs>
                <w:tab w:val="left" w:pos="12049"/>
              </w:tabs>
              <w:spacing w:after="200" w:before="0" w:lineRule="auto"/>
              <w:rPr>
                <w:b w:val="1"/>
                <w:sz w:val="20"/>
                <w:szCs w:val="20"/>
              </w:rPr>
            </w:pPr>
            <w:r w:rsidDel="00000000" w:rsidR="00000000" w:rsidRPr="00000000">
              <w:rPr>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EE">
            <w:pPr>
              <w:widowControl w:val="0"/>
              <w:tabs>
                <w:tab w:val="left" w:pos="12049"/>
              </w:tabs>
              <w:spacing w:after="200" w:before="0" w:lineRule="auto"/>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3EF">
            <w:pPr>
              <w:widowControl w:val="0"/>
              <w:tabs>
                <w:tab w:val="left" w:pos="12049"/>
              </w:tabs>
              <w:spacing w:after="200" w:before="0" w:lineRule="auto"/>
              <w:jc w:val="both"/>
              <w:rPr>
                <w:sz w:val="22"/>
                <w:szCs w:val="22"/>
              </w:rPr>
            </w:pPr>
            <w:r w:rsidDel="00000000" w:rsidR="00000000" w:rsidRPr="00000000">
              <w:rPr>
                <w:sz w:val="22"/>
                <w:szCs w:val="22"/>
                <w:rtl w:val="0"/>
              </w:rPr>
              <w:t xml:space="preserve">Se aplica con regularidad el plan de choque contra la pasividad en Primaria</w:t>
            </w:r>
          </w:p>
        </w:tc>
        <w:tc>
          <w:tcPr>
            <w:tcBorders>
              <w:left w:color="000000" w:space="0" w:sz="8" w:val="single"/>
              <w:bottom w:color="000000" w:space="0" w:sz="8" w:val="single"/>
            </w:tcBorders>
            <w:shd w:fill="auto" w:val="clear"/>
          </w:tcPr>
          <w:p w:rsidR="00000000" w:rsidDel="00000000" w:rsidP="00000000" w:rsidRDefault="00000000" w:rsidRPr="00000000" w14:paraId="000003F0">
            <w:pPr>
              <w:widowControl w:val="0"/>
              <w:tabs>
                <w:tab w:val="left" w:pos="12049"/>
              </w:tabs>
              <w:spacing w:after="200" w:before="0" w:lineRule="auto"/>
              <w:jc w:val="center"/>
              <w:rPr>
                <w:sz w:val="22"/>
                <w:szCs w:val="22"/>
              </w:rPr>
            </w:pPr>
            <w:r w:rsidDel="00000000" w:rsidR="00000000" w:rsidRPr="00000000">
              <w:rPr>
                <w:sz w:val="22"/>
                <w:szCs w:val="22"/>
                <w:rtl w:val="0"/>
              </w:rPr>
              <w:t xml:space="preserve">Todo el curso</w:t>
            </w:r>
          </w:p>
        </w:tc>
        <w:tc>
          <w:tcPr>
            <w:tcBorders>
              <w:left w:color="000000" w:space="0" w:sz="8" w:val="single"/>
              <w:bottom w:color="000000" w:space="0" w:sz="8" w:val="single"/>
            </w:tcBorders>
            <w:shd w:fill="auto" w:val="clear"/>
          </w:tcPr>
          <w:p w:rsidR="00000000" w:rsidDel="00000000" w:rsidP="00000000" w:rsidRDefault="00000000" w:rsidRPr="00000000" w14:paraId="000003F1">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del grupo</w:t>
            </w:r>
          </w:p>
        </w:tc>
        <w:tc>
          <w:tcPr>
            <w:tcBorders>
              <w:left w:color="000000" w:space="0" w:sz="8" w:val="single"/>
              <w:bottom w:color="000000" w:space="0" w:sz="8" w:val="single"/>
            </w:tcBorders>
            <w:shd w:fill="auto" w:val="clear"/>
          </w:tcPr>
          <w:p w:rsidR="00000000" w:rsidDel="00000000" w:rsidP="00000000" w:rsidRDefault="00000000" w:rsidRPr="00000000" w14:paraId="000003F2">
            <w:pPr>
              <w:widowControl w:val="0"/>
              <w:tabs>
                <w:tab w:val="left" w:pos="12049"/>
              </w:tabs>
              <w:jc w:val="both"/>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profesorado lo utiliza</w:t>
            </w:r>
            <w:r w:rsidDel="00000000" w:rsidR="00000000" w:rsidRPr="00000000">
              <w:rPr>
                <w:sz w:val="22"/>
                <w:szCs w:val="22"/>
                <w:rtl w:val="0"/>
              </w:rPr>
              <w:t xml:space="preserve"> con alumnos pasivos </w:t>
            </w:r>
            <w:r w:rsidDel="00000000" w:rsidR="00000000" w:rsidRPr="00000000">
              <w:rPr>
                <w:b w:val="1"/>
                <w:sz w:val="22"/>
                <w:szCs w:val="22"/>
                <w:rtl w:val="0"/>
              </w:rPr>
              <w:t xml:space="preserve">regularmente</w:t>
            </w:r>
            <w:r w:rsidDel="00000000" w:rsidR="00000000" w:rsidRPr="00000000">
              <w:rPr>
                <w:b w:val="1"/>
                <w:sz w:val="22"/>
                <w:szCs w:val="22"/>
                <w:vertAlign w:val="superscript"/>
              </w:rPr>
              <w:footnoteReference w:customMarkFollows="0" w:id="2"/>
            </w:r>
            <w:r w:rsidDel="00000000" w:rsidR="00000000" w:rsidRPr="00000000">
              <w:rPr>
                <w:sz w:val="22"/>
                <w:szCs w:val="22"/>
                <w:rtl w:val="0"/>
              </w:rPr>
              <w:t xml:space="preserve"> (75 % de casos) e informa a las familias</w:t>
            </w:r>
          </w:p>
          <w:p w:rsidR="00000000" w:rsidDel="00000000" w:rsidP="00000000" w:rsidRDefault="00000000" w:rsidRPr="00000000" w14:paraId="000003F3">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3F4">
            <w:pPr>
              <w:widowControl w:val="0"/>
              <w:tabs>
                <w:tab w:val="left" w:pos="12049"/>
              </w:tabs>
              <w:spacing w:after="200" w:before="0" w:lineRule="auto"/>
              <w:jc w:val="both"/>
              <w:rPr>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3F5">
            <w:pPr>
              <w:widowControl w:val="0"/>
              <w:tabs>
                <w:tab w:val="left" w:pos="12049"/>
              </w:tabs>
              <w:spacing w:after="200" w:before="0" w:lineRule="auto"/>
              <w:jc w:val="center"/>
              <w:rPr>
                <w:sz w:val="22"/>
                <w:szCs w:val="22"/>
              </w:rPr>
            </w:pPr>
            <w:r w:rsidDel="00000000" w:rsidR="00000000" w:rsidRPr="00000000">
              <w:rPr>
                <w:sz w:val="22"/>
                <w:szCs w:val="22"/>
                <w:rtl w:val="0"/>
              </w:rPr>
              <w:t xml:space="preserve">J. Estudios</w:t>
            </w:r>
          </w:p>
        </w:tc>
        <w:tc>
          <w:tcPr>
            <w:tcBorders>
              <w:left w:color="000000" w:space="0" w:sz="8" w:val="single"/>
              <w:bottom w:color="000000" w:space="0" w:sz="8" w:val="single"/>
            </w:tcBorders>
            <w:shd w:fill="auto" w:val="clear"/>
          </w:tcPr>
          <w:p w:rsidR="00000000" w:rsidDel="00000000" w:rsidP="00000000" w:rsidRDefault="00000000" w:rsidRPr="00000000" w14:paraId="000003F6">
            <w:pPr>
              <w:widowControl w:val="0"/>
              <w:tabs>
                <w:tab w:val="left" w:pos="12049"/>
              </w:tabs>
              <w:spacing w:after="200" w:before="0" w:lineRule="auto"/>
              <w:rPr>
                <w:sz w:val="22"/>
                <w:szCs w:val="22"/>
              </w:rPr>
            </w:pPr>
            <w:r w:rsidDel="00000000" w:rsidR="00000000" w:rsidRPr="00000000">
              <w:rPr>
                <w:sz w:val="22"/>
                <w:szCs w:val="22"/>
                <w:rtl w:val="0"/>
              </w:rPr>
              <w:t xml:space="preserve"> En el 0-25% de los casos se aplica</w:t>
            </w:r>
          </w:p>
        </w:tc>
        <w:tc>
          <w:tcPr>
            <w:tcBorders>
              <w:left w:color="000000" w:space="0" w:sz="8" w:val="single"/>
              <w:bottom w:color="000000" w:space="0" w:sz="8" w:val="single"/>
            </w:tcBorders>
            <w:shd w:fill="auto" w:val="clear"/>
          </w:tcPr>
          <w:p w:rsidR="00000000" w:rsidDel="00000000" w:rsidP="00000000" w:rsidRDefault="00000000" w:rsidRPr="00000000" w14:paraId="000003F7">
            <w:pPr>
              <w:widowControl w:val="0"/>
              <w:tabs>
                <w:tab w:val="left" w:pos="12049"/>
              </w:tabs>
              <w:spacing w:after="200" w:before="0" w:lineRule="auto"/>
              <w:rPr>
                <w:sz w:val="22"/>
                <w:szCs w:val="22"/>
              </w:rPr>
            </w:pPr>
            <w:r w:rsidDel="00000000" w:rsidR="00000000" w:rsidRPr="00000000">
              <w:rPr>
                <w:sz w:val="22"/>
                <w:szCs w:val="22"/>
                <w:rtl w:val="0"/>
              </w:rPr>
              <w:t xml:space="preserve">26-50%</w:t>
            </w:r>
          </w:p>
        </w:tc>
        <w:tc>
          <w:tcPr>
            <w:tcBorders>
              <w:left w:color="000000" w:space="0" w:sz="8" w:val="single"/>
              <w:bottom w:color="000000" w:space="0" w:sz="8" w:val="single"/>
            </w:tcBorders>
            <w:shd w:fill="auto" w:val="clear"/>
          </w:tcPr>
          <w:p w:rsidR="00000000" w:rsidDel="00000000" w:rsidP="00000000" w:rsidRDefault="00000000" w:rsidRPr="00000000" w14:paraId="000003F8">
            <w:pPr>
              <w:widowControl w:val="0"/>
              <w:tabs>
                <w:tab w:val="left" w:pos="12049"/>
              </w:tabs>
              <w:spacing w:after="200" w:before="0" w:lineRule="auto"/>
              <w:rPr>
                <w:sz w:val="22"/>
                <w:szCs w:val="22"/>
              </w:rPr>
            </w:pPr>
            <w:r w:rsidDel="00000000" w:rsidR="00000000" w:rsidRPr="00000000">
              <w:rPr>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3F9">
            <w:pPr>
              <w:widowControl w:val="0"/>
              <w:tabs>
                <w:tab w:val="left" w:pos="12049"/>
              </w:tabs>
              <w:spacing w:after="200" w:before="0" w:lineRule="auto"/>
              <w:rPr>
                <w:sz w:val="22"/>
                <w:szCs w:val="22"/>
              </w:rPr>
            </w:pPr>
            <w:r w:rsidDel="00000000" w:rsidR="00000000" w:rsidRPr="00000000">
              <w:rPr>
                <w:sz w:val="22"/>
                <w:szCs w:val="22"/>
                <w:rtl w:val="0"/>
              </w:rPr>
              <w:t xml:space="preserve"> 76-100%</w:t>
            </w:r>
          </w:p>
        </w:tc>
      </w:tr>
      <w:tr>
        <w:trPr>
          <w:cantSplit w:val="0"/>
          <w:trHeight w:val="144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3FA">
            <w:pPr>
              <w:widowControl w:val="0"/>
              <w:tabs>
                <w:tab w:val="left" w:pos="12049"/>
              </w:tabs>
              <w:spacing w:after="200" w:before="0" w:lineRule="auto"/>
              <w:jc w:val="both"/>
              <w:rPr>
                <w:sz w:val="22"/>
                <w:szCs w:val="22"/>
              </w:rPr>
            </w:pPr>
            <w:r w:rsidDel="00000000" w:rsidR="00000000" w:rsidRPr="00000000">
              <w:rPr>
                <w:sz w:val="22"/>
                <w:szCs w:val="22"/>
                <w:rtl w:val="0"/>
              </w:rPr>
              <w:t xml:space="preserve">Las maestras PT, AL y Equipo Directivo colaboran con el Plan de choque contra la pasividad atendiendo a alumnado de forma puntual</w:t>
            </w:r>
          </w:p>
        </w:tc>
        <w:tc>
          <w:tcPr>
            <w:tcBorders>
              <w:left w:color="000000" w:space="0" w:sz="8" w:val="single"/>
              <w:bottom w:color="000000" w:space="0" w:sz="8" w:val="single"/>
            </w:tcBorders>
            <w:shd w:fill="auto" w:val="clear"/>
          </w:tcPr>
          <w:p w:rsidR="00000000" w:rsidDel="00000000" w:rsidP="00000000" w:rsidRDefault="00000000" w:rsidRPr="00000000" w14:paraId="000003FB">
            <w:pPr>
              <w:widowControl w:val="0"/>
              <w:tabs>
                <w:tab w:val="left" w:pos="12049"/>
              </w:tabs>
              <w:spacing w:after="200" w:before="0" w:lineRule="auto"/>
              <w:jc w:val="center"/>
              <w:rPr>
                <w:sz w:val="22"/>
                <w:szCs w:val="22"/>
              </w:rPr>
            </w:pPr>
            <w:r w:rsidDel="00000000" w:rsidR="00000000" w:rsidRPr="00000000">
              <w:rPr>
                <w:sz w:val="22"/>
                <w:szCs w:val="22"/>
                <w:rtl w:val="0"/>
              </w:rPr>
              <w:t xml:space="preserve">Todo el curso</w:t>
            </w:r>
          </w:p>
        </w:tc>
        <w:tc>
          <w:tcPr>
            <w:tcBorders>
              <w:left w:color="000000" w:space="0" w:sz="8" w:val="single"/>
              <w:bottom w:color="000000" w:space="0" w:sz="8" w:val="single"/>
            </w:tcBorders>
            <w:shd w:fill="auto" w:val="clear"/>
          </w:tcPr>
          <w:p w:rsidR="00000000" w:rsidDel="00000000" w:rsidP="00000000" w:rsidRDefault="00000000" w:rsidRPr="00000000" w14:paraId="000003FC">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Maestras PT, AL y E. directivo</w:t>
            </w:r>
          </w:p>
        </w:tc>
        <w:tc>
          <w:tcPr>
            <w:tcBorders>
              <w:left w:color="000000" w:space="0" w:sz="8" w:val="single"/>
              <w:bottom w:color="000000" w:space="0" w:sz="8" w:val="single"/>
            </w:tcBorders>
            <w:shd w:fill="auto" w:val="clear"/>
          </w:tcPr>
          <w:p w:rsidR="00000000" w:rsidDel="00000000" w:rsidP="00000000" w:rsidRDefault="00000000" w:rsidRPr="00000000" w14:paraId="000003FD">
            <w:pPr>
              <w:widowControl w:val="0"/>
              <w:tabs>
                <w:tab w:val="left" w:pos="12049"/>
              </w:tabs>
              <w:jc w:val="both"/>
              <w:rPr>
                <w:sz w:val="22"/>
                <w:szCs w:val="22"/>
              </w:rPr>
            </w:pPr>
            <w:r w:rsidDel="00000000" w:rsidR="00000000" w:rsidRPr="00000000">
              <w:rPr>
                <w:sz w:val="22"/>
                <w:szCs w:val="22"/>
                <w:rtl w:val="0"/>
              </w:rPr>
              <w:t xml:space="preserve">El profesorado implicado </w:t>
            </w:r>
            <w:r w:rsidDel="00000000" w:rsidR="00000000" w:rsidRPr="00000000">
              <w:rPr>
                <w:b w:val="1"/>
                <w:sz w:val="22"/>
                <w:szCs w:val="22"/>
                <w:rtl w:val="0"/>
              </w:rPr>
              <w:t xml:space="preserve">cuenta con recursos</w:t>
            </w:r>
            <w:r w:rsidDel="00000000" w:rsidR="00000000" w:rsidRPr="00000000">
              <w:rPr>
                <w:sz w:val="22"/>
                <w:szCs w:val="22"/>
                <w:rtl w:val="0"/>
              </w:rPr>
              <w:t xml:space="preserve"> fuera del aula (E. Directivo y maestras PT y AL) para atender alumnado pasivo</w:t>
            </w:r>
          </w:p>
          <w:p w:rsidR="00000000" w:rsidDel="00000000" w:rsidP="00000000" w:rsidRDefault="00000000" w:rsidRPr="00000000" w14:paraId="000003FE">
            <w:pPr>
              <w:widowControl w:val="0"/>
              <w:tabs>
                <w:tab w:val="left" w:pos="12049"/>
              </w:tabs>
              <w:jc w:val="both"/>
              <w:rPr>
                <w:sz w:val="22"/>
                <w:szCs w:val="22"/>
              </w:rPr>
            </w:pPr>
            <w:r w:rsidDel="00000000" w:rsidR="00000000" w:rsidRPr="00000000">
              <w:rPr>
                <w:rtl w:val="0"/>
              </w:rPr>
            </w:r>
          </w:p>
          <w:p w:rsidR="00000000" w:rsidDel="00000000" w:rsidP="00000000" w:rsidRDefault="00000000" w:rsidRPr="00000000" w14:paraId="000003FF">
            <w:pPr>
              <w:widowControl w:val="0"/>
              <w:tabs>
                <w:tab w:val="left" w:pos="12049"/>
              </w:tabs>
              <w:spacing w:after="200" w:before="0" w:lineRule="auto"/>
              <w:jc w:val="both"/>
              <w:rPr>
                <w:sz w:val="22"/>
                <w:szCs w:val="22"/>
              </w:rPr>
            </w:pPr>
            <w:r w:rsidDel="00000000" w:rsidR="00000000" w:rsidRPr="00000000">
              <w:rPr>
                <w:rtl w:val="0"/>
              </w:rPr>
            </w:r>
          </w:p>
        </w:tc>
        <w:tc>
          <w:tcPr>
            <w:tcBorders>
              <w:left w:color="000000" w:space="0" w:sz="8" w:val="single"/>
              <w:bottom w:color="000000" w:space="0" w:sz="8" w:val="single"/>
            </w:tcBorders>
            <w:shd w:fill="auto" w:val="clear"/>
          </w:tcPr>
          <w:p w:rsidR="00000000" w:rsidDel="00000000" w:rsidP="00000000" w:rsidRDefault="00000000" w:rsidRPr="00000000" w14:paraId="00000400">
            <w:pPr>
              <w:widowControl w:val="0"/>
              <w:tabs>
                <w:tab w:val="left" w:pos="12049"/>
              </w:tabs>
              <w:spacing w:after="200" w:before="0" w:lineRule="auto"/>
              <w:jc w:val="center"/>
              <w:rPr>
                <w:sz w:val="22"/>
                <w:szCs w:val="22"/>
              </w:rPr>
            </w:pPr>
            <w:r w:rsidDel="00000000" w:rsidR="00000000" w:rsidRPr="00000000">
              <w:rPr>
                <w:sz w:val="22"/>
                <w:szCs w:val="22"/>
                <w:rtl w:val="0"/>
              </w:rPr>
              <w:t xml:space="preserve">J. Estudios</w:t>
            </w:r>
          </w:p>
        </w:tc>
        <w:tc>
          <w:tcPr>
            <w:tcBorders>
              <w:left w:color="000000" w:space="0" w:sz="8" w:val="single"/>
              <w:bottom w:color="000000" w:space="0" w:sz="8" w:val="single"/>
            </w:tcBorders>
            <w:shd w:fill="auto" w:val="clear"/>
          </w:tcPr>
          <w:p w:rsidR="00000000" w:rsidDel="00000000" w:rsidP="00000000" w:rsidRDefault="00000000" w:rsidRPr="00000000" w14:paraId="00000401">
            <w:pPr>
              <w:widowControl w:val="0"/>
              <w:tabs>
                <w:tab w:val="left" w:pos="12049"/>
              </w:tabs>
              <w:spacing w:after="200" w:before="0" w:lineRule="auto"/>
              <w:rPr>
                <w:sz w:val="22"/>
                <w:szCs w:val="22"/>
              </w:rPr>
            </w:pPr>
            <w:r w:rsidDel="00000000" w:rsidR="00000000" w:rsidRPr="00000000">
              <w:rPr>
                <w:sz w:val="22"/>
                <w:szCs w:val="22"/>
                <w:rtl w:val="0"/>
              </w:rPr>
              <w:t xml:space="preserve"> En el 0-25% cuenta con recursos</w:t>
            </w:r>
          </w:p>
        </w:tc>
        <w:tc>
          <w:tcPr>
            <w:tcBorders>
              <w:left w:color="000000" w:space="0" w:sz="8" w:val="single"/>
              <w:bottom w:color="000000" w:space="0" w:sz="8" w:val="single"/>
            </w:tcBorders>
            <w:shd w:fill="auto" w:val="clear"/>
          </w:tcPr>
          <w:p w:rsidR="00000000" w:rsidDel="00000000" w:rsidP="00000000" w:rsidRDefault="00000000" w:rsidRPr="00000000" w14:paraId="00000402">
            <w:pPr>
              <w:widowControl w:val="0"/>
              <w:tabs>
                <w:tab w:val="left" w:pos="12049"/>
              </w:tabs>
              <w:spacing w:after="200" w:before="0" w:lineRule="auto"/>
              <w:rPr>
                <w:sz w:val="22"/>
                <w:szCs w:val="22"/>
              </w:rPr>
            </w:pPr>
            <w:r w:rsidDel="00000000" w:rsidR="00000000" w:rsidRPr="00000000">
              <w:rPr>
                <w:sz w:val="22"/>
                <w:szCs w:val="22"/>
                <w:rtl w:val="0"/>
              </w:rPr>
              <w:t xml:space="preserve">26-50%</w:t>
            </w:r>
          </w:p>
        </w:tc>
        <w:tc>
          <w:tcPr>
            <w:tcBorders>
              <w:left w:color="000000" w:space="0" w:sz="8" w:val="single"/>
              <w:bottom w:color="000000" w:space="0" w:sz="8" w:val="single"/>
            </w:tcBorders>
            <w:shd w:fill="auto" w:val="clear"/>
          </w:tcPr>
          <w:p w:rsidR="00000000" w:rsidDel="00000000" w:rsidP="00000000" w:rsidRDefault="00000000" w:rsidRPr="00000000" w14:paraId="00000403">
            <w:pPr>
              <w:widowControl w:val="0"/>
              <w:tabs>
                <w:tab w:val="left" w:pos="12049"/>
              </w:tabs>
              <w:spacing w:after="200" w:before="0" w:lineRule="auto"/>
              <w:rPr>
                <w:sz w:val="22"/>
                <w:szCs w:val="22"/>
              </w:rPr>
            </w:pPr>
            <w:r w:rsidDel="00000000" w:rsidR="00000000" w:rsidRPr="00000000">
              <w:rPr>
                <w:sz w:val="22"/>
                <w:szCs w:val="22"/>
                <w:rtl w:val="0"/>
              </w:rPr>
              <w:t xml:space="preserve"> 51-75%</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404">
            <w:pPr>
              <w:widowControl w:val="0"/>
              <w:tabs>
                <w:tab w:val="left" w:pos="12049"/>
              </w:tabs>
              <w:spacing w:after="200" w:before="0" w:lineRule="auto"/>
              <w:rPr>
                <w:sz w:val="22"/>
                <w:szCs w:val="22"/>
              </w:rPr>
            </w:pPr>
            <w:r w:rsidDel="00000000" w:rsidR="00000000" w:rsidRPr="00000000">
              <w:rPr>
                <w:sz w:val="22"/>
                <w:szCs w:val="22"/>
                <w:rtl w:val="0"/>
              </w:rPr>
              <w:t xml:space="preserve"> 76-100%</w:t>
            </w:r>
          </w:p>
        </w:tc>
      </w:tr>
      <w:tr>
        <w:trPr>
          <w:cantSplit w:val="0"/>
          <w:trHeight w:val="460" w:hRule="atLeast"/>
          <w:tblHeader w:val="0"/>
        </w:trPr>
        <w:tc>
          <w:tcPr>
            <w:gridSpan w:val="9"/>
            <w:tcBorders>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405">
            <w:pPr>
              <w:widowControl w:val="0"/>
              <w:tabs>
                <w:tab w:val="left" w:pos="12049"/>
              </w:tabs>
              <w:spacing w:after="200" w:before="0" w:lineRule="auto"/>
              <w:rPr>
                <w:b w:val="1"/>
                <w:color w:val="ffffff"/>
                <w:sz w:val="22"/>
                <w:szCs w:val="22"/>
              </w:rPr>
            </w:pPr>
            <w:r w:rsidDel="00000000" w:rsidR="00000000" w:rsidRPr="00000000">
              <w:rPr>
                <w:b w:val="1"/>
                <w:color w:val="ffffff"/>
                <w:sz w:val="22"/>
                <w:szCs w:val="22"/>
                <w:rtl w:val="0"/>
              </w:rPr>
              <w:t xml:space="preserve">ACTUACIÓN 3: Gamificación de conductas relacionados con actitud y hábito de trabajo en Infantil y Primaria</w:t>
            </w:r>
          </w:p>
        </w:tc>
      </w:tr>
      <w:tr>
        <w:trPr>
          <w:cantSplit w:val="0"/>
          <w:trHeight w:val="920" w:hRule="atLeast"/>
          <w:tblHeader w:val="0"/>
        </w:trPr>
        <w:tc>
          <w:tcPr>
            <w:vMerge w:val="restart"/>
            <w:tcBorders>
              <w:left w:color="000000" w:space="0" w:sz="8" w:val="single"/>
              <w:bottom w:color="000000" w:space="0" w:sz="8" w:val="single"/>
            </w:tcBorders>
            <w:shd w:fill="9cc2e5" w:val="clear"/>
          </w:tcPr>
          <w:p w:rsidR="00000000" w:rsidDel="00000000" w:rsidP="00000000" w:rsidRDefault="00000000" w:rsidRPr="00000000" w14:paraId="0000040E">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TAREAS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40F">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TEMPORALIZACIÓN</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410">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RESPONSABLES</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411">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INDICADOR DE SEGUIMIENTO</w:t>
            </w:r>
          </w:p>
        </w:tc>
        <w:tc>
          <w:tcPr>
            <w:vMerge w:val="restart"/>
            <w:tcBorders>
              <w:left w:color="000000" w:space="0" w:sz="8" w:val="single"/>
              <w:bottom w:color="000000" w:space="0" w:sz="8" w:val="single"/>
            </w:tcBorders>
            <w:shd w:fill="9cc2e5" w:val="clear"/>
          </w:tcPr>
          <w:p w:rsidR="00000000" w:rsidDel="00000000" w:rsidP="00000000" w:rsidRDefault="00000000" w:rsidRPr="00000000" w14:paraId="00000412">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RESPONSABLE DE SEGUIMIENTO</w:t>
            </w:r>
          </w:p>
        </w:tc>
        <w:tc>
          <w:tcPr>
            <w:gridSpan w:val="4"/>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413">
            <w:pPr>
              <w:widowControl w:val="0"/>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414">
            <w:pPr>
              <w:widowControl w:val="0"/>
              <w:tabs>
                <w:tab w:val="left" w:pos="12049"/>
              </w:tabs>
              <w:spacing w:after="200" w:before="0" w:lineRule="auto"/>
              <w:jc w:val="center"/>
              <w:rPr>
                <w:b w:val="1"/>
                <w:sz w:val="20"/>
                <w:szCs w:val="20"/>
              </w:rPr>
            </w:pPr>
            <w:r w:rsidDel="00000000" w:rsidR="00000000" w:rsidRPr="00000000">
              <w:rPr>
                <w:b w:val="1"/>
                <w:sz w:val="20"/>
                <w:szCs w:val="20"/>
                <w:rtl w:val="0"/>
              </w:rPr>
              <w:t xml:space="preserve">TAREA</w:t>
            </w:r>
          </w:p>
        </w:tc>
      </w:tr>
      <w:tr>
        <w:trPr>
          <w:cantSplit w:val="0"/>
          <w:trHeight w:val="355" w:hRule="atLeast"/>
          <w:tblHeader w:val="0"/>
        </w:trPr>
        <w:tc>
          <w:tcPr>
            <w:vMerge w:val="continue"/>
            <w:tcBorders>
              <w:left w:color="000000" w:space="0" w:sz="8" w:val="single"/>
              <w:bottom w:color="000000" w:space="0" w:sz="8" w:val="single"/>
            </w:tcBorders>
            <w:shd w:fill="9cc2e5" w:val="clea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left w:color="000000" w:space="0" w:sz="8" w:val="single"/>
              <w:bottom w:color="000000" w:space="0" w:sz="8" w:val="single"/>
            </w:tcBorders>
            <w:shd w:fill="9cc2e5"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left w:color="000000" w:space="0" w:sz="8" w:val="single"/>
              <w:bottom w:color="000000" w:space="0" w:sz="8" w:val="single"/>
            </w:tcBorders>
            <w:shd w:fill="9cc2e5" w:val="clear"/>
          </w:tcPr>
          <w:p w:rsidR="00000000" w:rsidDel="00000000" w:rsidP="00000000" w:rsidRDefault="00000000" w:rsidRPr="00000000" w14:paraId="0000041D">
            <w:pPr>
              <w:widowControl w:val="0"/>
              <w:tabs>
                <w:tab w:val="left" w:pos="12049"/>
              </w:tabs>
              <w:spacing w:after="200" w:before="0" w:lineRule="auto"/>
              <w:rPr>
                <w:b w:val="1"/>
                <w:sz w:val="20"/>
                <w:szCs w:val="20"/>
              </w:rPr>
            </w:pPr>
            <w:r w:rsidDel="00000000" w:rsidR="00000000" w:rsidRPr="00000000">
              <w:rPr>
                <w:b w:val="1"/>
                <w:sz w:val="20"/>
                <w:szCs w:val="20"/>
                <w:rtl w:val="0"/>
              </w:rPr>
              <w:t xml:space="preserve">1</w:t>
            </w:r>
          </w:p>
        </w:tc>
        <w:tc>
          <w:tcPr>
            <w:tcBorders>
              <w:left w:color="000000" w:space="0" w:sz="8" w:val="single"/>
              <w:bottom w:color="000000" w:space="0" w:sz="8" w:val="single"/>
            </w:tcBorders>
            <w:shd w:fill="9cc2e5" w:val="clear"/>
          </w:tcPr>
          <w:p w:rsidR="00000000" w:rsidDel="00000000" w:rsidP="00000000" w:rsidRDefault="00000000" w:rsidRPr="00000000" w14:paraId="0000041E">
            <w:pPr>
              <w:widowControl w:val="0"/>
              <w:tabs>
                <w:tab w:val="left" w:pos="12049"/>
              </w:tabs>
              <w:spacing w:after="200" w:before="0" w:lineRule="auto"/>
              <w:rPr>
                <w:b w:val="1"/>
                <w:sz w:val="20"/>
                <w:szCs w:val="20"/>
              </w:rPr>
            </w:pPr>
            <w:r w:rsidDel="00000000" w:rsidR="00000000" w:rsidRPr="00000000">
              <w:rPr>
                <w:b w:val="1"/>
                <w:sz w:val="20"/>
                <w:szCs w:val="20"/>
                <w:rtl w:val="0"/>
              </w:rPr>
              <w:t xml:space="preserve">2</w:t>
            </w:r>
          </w:p>
        </w:tc>
        <w:tc>
          <w:tcPr>
            <w:tcBorders>
              <w:left w:color="000000" w:space="0" w:sz="8" w:val="single"/>
              <w:bottom w:color="000000" w:space="0" w:sz="8" w:val="single"/>
            </w:tcBorders>
            <w:shd w:fill="9cc2e5" w:val="clear"/>
          </w:tcPr>
          <w:p w:rsidR="00000000" w:rsidDel="00000000" w:rsidP="00000000" w:rsidRDefault="00000000" w:rsidRPr="00000000" w14:paraId="0000041F">
            <w:pPr>
              <w:widowControl w:val="0"/>
              <w:tabs>
                <w:tab w:val="left" w:pos="12049"/>
              </w:tabs>
              <w:spacing w:after="200" w:before="0" w:lineRule="auto"/>
              <w:rPr>
                <w:b w:val="1"/>
                <w:sz w:val="20"/>
                <w:szCs w:val="20"/>
              </w:rPr>
            </w:pPr>
            <w:r w:rsidDel="00000000" w:rsidR="00000000" w:rsidRPr="00000000">
              <w:rPr>
                <w:b w:val="1"/>
                <w:sz w:val="20"/>
                <w:szCs w:val="20"/>
                <w:rtl w:val="0"/>
              </w:rPr>
              <w:t xml:space="preserve">3</w:t>
            </w:r>
          </w:p>
        </w:tc>
        <w:tc>
          <w:tcPr>
            <w:tcBorders>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420">
            <w:pPr>
              <w:widowControl w:val="0"/>
              <w:tabs>
                <w:tab w:val="left" w:pos="12049"/>
              </w:tabs>
              <w:spacing w:after="200" w:before="0" w:lineRule="auto"/>
              <w:rPr>
                <w:b w:val="1"/>
                <w:sz w:val="20"/>
                <w:szCs w:val="20"/>
              </w:rPr>
            </w:pPr>
            <w:r w:rsidDel="00000000" w:rsidR="00000000" w:rsidRPr="00000000">
              <w:rPr>
                <w:b w:val="1"/>
                <w:sz w:val="20"/>
                <w:szCs w:val="20"/>
                <w:rtl w:val="0"/>
              </w:rPr>
              <w:t xml:space="preserve">4</w:t>
            </w:r>
          </w:p>
        </w:tc>
      </w:tr>
      <w:tr>
        <w:trPr>
          <w:cantSplit w:val="0"/>
          <w:trHeight w:val="98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421">
            <w:pPr>
              <w:widowControl w:val="0"/>
              <w:tabs>
                <w:tab w:val="left" w:pos="12049"/>
              </w:tabs>
              <w:spacing w:after="200" w:before="0" w:lineRule="auto"/>
              <w:jc w:val="both"/>
              <w:rPr>
                <w:sz w:val="22"/>
                <w:szCs w:val="22"/>
              </w:rPr>
            </w:pPr>
            <w:r w:rsidDel="00000000" w:rsidR="00000000" w:rsidRPr="00000000">
              <w:rPr>
                <w:sz w:val="22"/>
                <w:szCs w:val="22"/>
                <w:rtl w:val="0"/>
              </w:rPr>
              <w:t xml:space="preserve">Inclusión de realización de tareas en sistema de gamificación del centro</w:t>
            </w:r>
          </w:p>
        </w:tc>
        <w:tc>
          <w:tcPr>
            <w:tcBorders>
              <w:left w:color="000000" w:space="0" w:sz="8" w:val="single"/>
              <w:bottom w:color="000000" w:space="0" w:sz="8" w:val="single"/>
            </w:tcBorders>
            <w:shd w:fill="auto" w:val="clear"/>
          </w:tcPr>
          <w:p w:rsidR="00000000" w:rsidDel="00000000" w:rsidP="00000000" w:rsidRDefault="00000000" w:rsidRPr="00000000" w14:paraId="00000422">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 enero</w:t>
            </w:r>
          </w:p>
        </w:tc>
        <w:tc>
          <w:tcPr>
            <w:tcBorders>
              <w:left w:color="000000" w:space="0" w:sz="8" w:val="single"/>
              <w:bottom w:color="000000" w:space="0" w:sz="8" w:val="single"/>
            </w:tcBorders>
            <w:shd w:fill="auto" w:val="clear"/>
          </w:tcPr>
          <w:p w:rsidR="00000000" w:rsidDel="00000000" w:rsidP="00000000" w:rsidRDefault="00000000" w:rsidRPr="00000000" w14:paraId="00000423">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del grupo</w:t>
            </w:r>
          </w:p>
        </w:tc>
        <w:tc>
          <w:tcPr>
            <w:tcBorders>
              <w:left w:color="000000" w:space="0" w:sz="8" w:val="single"/>
              <w:bottom w:color="000000" w:space="0" w:sz="8" w:val="single"/>
            </w:tcBorders>
            <w:shd w:fill="auto" w:val="clear"/>
          </w:tcPr>
          <w:p w:rsidR="00000000" w:rsidDel="00000000" w:rsidP="00000000" w:rsidRDefault="00000000" w:rsidRPr="00000000" w14:paraId="00000424">
            <w:pPr>
              <w:widowControl w:val="0"/>
              <w:tabs>
                <w:tab w:val="left" w:pos="12049"/>
              </w:tabs>
              <w:spacing w:after="200" w:before="0" w:lineRule="auto"/>
              <w:jc w:val="both"/>
              <w:rPr>
                <w:sz w:val="22"/>
                <w:szCs w:val="22"/>
              </w:rPr>
            </w:pPr>
            <w:r w:rsidDel="00000000" w:rsidR="00000000" w:rsidRPr="00000000">
              <w:rPr>
                <w:sz w:val="22"/>
                <w:szCs w:val="22"/>
                <w:rtl w:val="0"/>
              </w:rPr>
              <w:t xml:space="preserve">El profesorado utiliza </w:t>
            </w:r>
            <w:r w:rsidDel="00000000" w:rsidR="00000000" w:rsidRPr="00000000">
              <w:rPr>
                <w:b w:val="1"/>
                <w:sz w:val="22"/>
                <w:szCs w:val="22"/>
                <w:rtl w:val="0"/>
              </w:rPr>
              <w:t xml:space="preserve">habitualmente</w:t>
            </w:r>
            <w:r w:rsidDel="00000000" w:rsidR="00000000" w:rsidRPr="00000000">
              <w:rPr>
                <w:sz w:val="22"/>
                <w:szCs w:val="22"/>
                <w:rtl w:val="0"/>
              </w:rPr>
              <w:t xml:space="preserve"> (dos o más veces por semana a cada grupo)</w:t>
            </w:r>
          </w:p>
        </w:tc>
        <w:tc>
          <w:tcPr>
            <w:tcBorders>
              <w:left w:color="000000" w:space="0" w:sz="8" w:val="single"/>
              <w:bottom w:color="000000" w:space="0" w:sz="8" w:val="single"/>
            </w:tcBorders>
            <w:shd w:fill="auto" w:val="clear"/>
          </w:tcPr>
          <w:p w:rsidR="00000000" w:rsidDel="00000000" w:rsidP="00000000" w:rsidRDefault="00000000" w:rsidRPr="00000000" w14:paraId="00000425">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tcBorders>
              <w:left w:color="000000" w:space="0" w:sz="8" w:val="single"/>
              <w:bottom w:color="000000" w:space="0" w:sz="8" w:val="single"/>
            </w:tcBorders>
            <w:shd w:fill="auto" w:val="clear"/>
          </w:tcPr>
          <w:p w:rsidR="00000000" w:rsidDel="00000000" w:rsidP="00000000" w:rsidRDefault="00000000" w:rsidRPr="00000000" w14:paraId="00000426">
            <w:pPr>
              <w:widowControl w:val="0"/>
              <w:tabs>
                <w:tab w:val="left" w:pos="12049"/>
              </w:tabs>
              <w:spacing w:after="200" w:before="0" w:lineRule="auto"/>
              <w:rPr>
                <w:sz w:val="22"/>
                <w:szCs w:val="22"/>
              </w:rPr>
            </w:pPr>
            <w:r w:rsidDel="00000000" w:rsidR="00000000" w:rsidRPr="00000000">
              <w:rPr>
                <w:sz w:val="22"/>
                <w:szCs w:val="22"/>
                <w:rtl w:val="0"/>
              </w:rPr>
              <w:t xml:space="preserve"> Menos de 1 vez/ semana</w:t>
            </w:r>
          </w:p>
        </w:tc>
        <w:tc>
          <w:tcPr>
            <w:tcBorders>
              <w:left w:color="000000" w:space="0" w:sz="8" w:val="single"/>
              <w:bottom w:color="000000" w:space="0" w:sz="8" w:val="single"/>
            </w:tcBorders>
            <w:shd w:fill="auto" w:val="clear"/>
          </w:tcPr>
          <w:p w:rsidR="00000000" w:rsidDel="00000000" w:rsidP="00000000" w:rsidRDefault="00000000" w:rsidRPr="00000000" w14:paraId="00000427">
            <w:pPr>
              <w:widowControl w:val="0"/>
              <w:tabs>
                <w:tab w:val="left" w:pos="12049"/>
              </w:tabs>
              <w:spacing w:after="200" w:before="0" w:lineRule="auto"/>
              <w:rPr>
                <w:sz w:val="22"/>
                <w:szCs w:val="22"/>
              </w:rPr>
            </w:pPr>
            <w:r w:rsidDel="00000000" w:rsidR="00000000" w:rsidRPr="00000000">
              <w:rPr>
                <w:sz w:val="22"/>
                <w:szCs w:val="22"/>
                <w:rtl w:val="0"/>
              </w:rPr>
              <w:t xml:space="preserve"> 1 vez/ seman</w:t>
            </w:r>
          </w:p>
        </w:tc>
        <w:tc>
          <w:tcPr>
            <w:tcBorders>
              <w:left w:color="000000" w:space="0" w:sz="8" w:val="single"/>
              <w:bottom w:color="000000" w:space="0" w:sz="8" w:val="single"/>
            </w:tcBorders>
            <w:shd w:fill="auto" w:val="clear"/>
          </w:tcPr>
          <w:p w:rsidR="00000000" w:rsidDel="00000000" w:rsidP="00000000" w:rsidRDefault="00000000" w:rsidRPr="00000000" w14:paraId="00000428">
            <w:pPr>
              <w:widowControl w:val="0"/>
              <w:tabs>
                <w:tab w:val="left" w:pos="12049"/>
              </w:tabs>
              <w:spacing w:after="200" w:before="0" w:lineRule="auto"/>
              <w:rPr>
                <w:sz w:val="22"/>
                <w:szCs w:val="22"/>
              </w:rPr>
            </w:pPr>
            <w:r w:rsidDel="00000000" w:rsidR="00000000" w:rsidRPr="00000000">
              <w:rPr>
                <w:sz w:val="22"/>
                <w:szCs w:val="22"/>
                <w:rtl w:val="0"/>
              </w:rPr>
              <w:t xml:space="preserve"> 2 veces/ semana</w:t>
            </w:r>
          </w:p>
        </w:tc>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429">
            <w:pPr>
              <w:widowControl w:val="0"/>
              <w:tabs>
                <w:tab w:val="left" w:pos="12049"/>
              </w:tabs>
              <w:spacing w:after="200" w:before="0" w:lineRule="auto"/>
              <w:rPr>
                <w:sz w:val="22"/>
                <w:szCs w:val="22"/>
              </w:rPr>
            </w:pPr>
            <w:r w:rsidDel="00000000" w:rsidR="00000000" w:rsidRPr="00000000">
              <w:rPr>
                <w:sz w:val="22"/>
                <w:szCs w:val="22"/>
                <w:rtl w:val="0"/>
              </w:rPr>
              <w:t xml:space="preserve"> Más de 2 veces/ semana</w:t>
            </w:r>
          </w:p>
        </w:tc>
      </w:tr>
    </w:tbl>
    <w:p w:rsidR="00000000" w:rsidDel="00000000" w:rsidP="00000000" w:rsidRDefault="00000000" w:rsidRPr="00000000" w14:paraId="0000042A">
      <w:pPr>
        <w:keepNext w:val="1"/>
        <w:keepLines w:val="1"/>
        <w:spacing w:after="200" w:before="480" w:lineRule="auto"/>
        <w:rPr>
          <w:b w:val="1"/>
          <w:color w:val="366091"/>
        </w:rPr>
      </w:pPr>
      <w:r w:rsidDel="00000000" w:rsidR="00000000" w:rsidRPr="00000000">
        <w:rPr>
          <w:rtl w:val="0"/>
        </w:rPr>
      </w:r>
    </w:p>
    <w:tbl>
      <w:tblPr>
        <w:tblStyle w:val="Table19"/>
        <w:tblW w:w="15065.000000000004" w:type="dxa"/>
        <w:jc w:val="left"/>
        <w:tblInd w:w="-34.0" w:type="dxa"/>
        <w:tblLayout w:type="fixed"/>
        <w:tblLook w:val="0000"/>
      </w:tblPr>
      <w:tblGrid>
        <w:gridCol w:w="28"/>
        <w:gridCol w:w="3797"/>
        <w:gridCol w:w="1704"/>
        <w:gridCol w:w="1701"/>
        <w:gridCol w:w="381"/>
        <w:gridCol w:w="1745"/>
        <w:gridCol w:w="1701"/>
        <w:gridCol w:w="992"/>
        <w:gridCol w:w="992"/>
        <w:gridCol w:w="992"/>
        <w:gridCol w:w="904"/>
        <w:gridCol w:w="54"/>
        <w:gridCol w:w="74"/>
        <w:tblGridChange w:id="0">
          <w:tblGrid>
            <w:gridCol w:w="28"/>
            <w:gridCol w:w="3797"/>
            <w:gridCol w:w="1704"/>
            <w:gridCol w:w="1701"/>
            <w:gridCol w:w="381"/>
            <w:gridCol w:w="1745"/>
            <w:gridCol w:w="1701"/>
            <w:gridCol w:w="992"/>
            <w:gridCol w:w="992"/>
            <w:gridCol w:w="992"/>
            <w:gridCol w:w="904"/>
            <w:gridCol w:w="54"/>
            <w:gridCol w:w="74"/>
          </w:tblGrid>
        </w:tblGridChange>
      </w:tblGrid>
      <w:tr>
        <w:trPr>
          <w:cantSplit w:val="0"/>
          <w:trHeight w:val="240" w:hRule="atLeast"/>
          <w:tblHeader w:val="0"/>
        </w:trPr>
        <w:tc>
          <w:tcPr/>
          <w:p w:rsidR="00000000" w:rsidDel="00000000" w:rsidP="00000000" w:rsidRDefault="00000000" w:rsidRPr="00000000" w14:paraId="0000042B">
            <w:pPr>
              <w:widowControl w:val="0"/>
              <w:tabs>
                <w:tab w:val="left" w:pos="12049"/>
              </w:tabs>
              <w:spacing w:after="200" w:before="0" w:lineRule="auto"/>
              <w:rPr>
                <w:color w:val="ffffff"/>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2C">
            <w:pPr>
              <w:widowControl w:val="0"/>
              <w:tabs>
                <w:tab w:val="left" w:pos="12049"/>
              </w:tabs>
              <w:spacing w:after="200" w:before="0" w:lineRule="auto"/>
              <w:rPr>
                <w:color w:val="ffffff"/>
                <w:sz w:val="22"/>
                <w:szCs w:val="22"/>
              </w:rPr>
            </w:pPr>
            <w:r w:rsidDel="00000000" w:rsidR="00000000" w:rsidRPr="00000000">
              <w:rPr>
                <w:b w:val="1"/>
                <w:color w:val="ffffff"/>
                <w:sz w:val="22"/>
                <w:szCs w:val="22"/>
                <w:rtl w:val="0"/>
              </w:rPr>
              <w:t xml:space="preserve">PLAN DE MEJORA DE LA EXPRESIÓN ESCRITA EN PRIMARIA</w:t>
            </w:r>
            <w:r w:rsidDel="00000000" w:rsidR="00000000" w:rsidRPr="00000000">
              <w:rPr>
                <w:rtl w:val="0"/>
              </w:rPr>
            </w:r>
          </w:p>
        </w:tc>
        <w:tc>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22"/>
                <w:szCs w:val="22"/>
              </w:rPr>
            </w:pPr>
            <w:r w:rsidDel="00000000" w:rsidR="00000000" w:rsidRPr="00000000">
              <w:rPr>
                <w:rtl w:val="0"/>
              </w:rPr>
            </w:r>
          </w:p>
        </w:tc>
        <w:tc>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22"/>
                <w:szCs w:val="2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438">
            <w:pPr>
              <w:widowControl w:val="0"/>
              <w:tabs>
                <w:tab w:val="left" w:pos="12049"/>
              </w:tabs>
              <w:spacing w:after="200" w:before="0" w:lineRule="auto"/>
              <w:rPr>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widowControl w:val="0"/>
              <w:tabs>
                <w:tab w:val="left" w:pos="12049"/>
              </w:tabs>
              <w:spacing w:after="200" w:before="0" w:lineRule="auto"/>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escrita en relación a la evaluación inicial</w:t>
            </w:r>
          </w:p>
        </w:tc>
        <w:tc>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445">
            <w:pPr>
              <w:widowControl w:val="0"/>
              <w:tabs>
                <w:tab w:val="left" w:pos="12049"/>
              </w:tabs>
              <w:spacing w:after="200" w:before="0" w:lineRule="auto"/>
              <w:rPr>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widowControl w:val="0"/>
              <w:tabs>
                <w:tab w:val="left" w:pos="12049"/>
              </w:tabs>
              <w:spacing w:after="200" w:before="0" w:lineRule="auto"/>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caligrafía, ortografía, construcción de frases y vocabulario. </w:t>
            </w:r>
            <w:r w:rsidDel="00000000" w:rsidR="00000000" w:rsidRPr="00000000">
              <w:rPr>
                <w:sz w:val="22"/>
                <w:szCs w:val="22"/>
                <w:vertAlign w:val="superscript"/>
              </w:rPr>
              <w:footnoteReference w:customMarkFollows="0" w:id="3"/>
            </w:r>
            <w:r w:rsidDel="00000000" w:rsidR="00000000" w:rsidRPr="00000000">
              <w:rPr>
                <w:rtl w:val="0"/>
              </w:rPr>
            </w:r>
          </w:p>
        </w:tc>
        <w:tc>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452">
            <w:pPr>
              <w:widowControl w:val="0"/>
              <w:tabs>
                <w:tab w:val="left" w:pos="12049"/>
              </w:tabs>
              <w:spacing w:after="200" w:before="0" w:lineRule="auto"/>
              <w:rPr>
                <w:color w:val="ffffff"/>
                <w:sz w:val="22"/>
                <w:szCs w:val="22"/>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53">
            <w:pPr>
              <w:widowControl w:val="0"/>
              <w:tabs>
                <w:tab w:val="left" w:pos="12049"/>
              </w:tabs>
              <w:spacing w:after="200" w:before="0" w:lineRule="auto"/>
              <w:rPr>
                <w:color w:val="ffffff"/>
                <w:sz w:val="22"/>
                <w:szCs w:val="22"/>
              </w:rPr>
            </w:pPr>
            <w:r w:rsidDel="00000000" w:rsidR="00000000" w:rsidRPr="00000000">
              <w:rPr>
                <w:b w:val="1"/>
                <w:color w:val="ffffff"/>
                <w:sz w:val="22"/>
                <w:szCs w:val="22"/>
                <w:rtl w:val="0"/>
              </w:rPr>
              <w:t xml:space="preserve">ACTUACIÓN 2: Participación activa en tareas de producción escrita del proyecto Cervantina</w:t>
            </w:r>
            <w:r w:rsidDel="00000000" w:rsidR="00000000" w:rsidRPr="00000000">
              <w:rPr>
                <w:rtl w:val="0"/>
              </w:rPr>
            </w:r>
          </w:p>
        </w:tc>
        <w:tc>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22"/>
                <w:szCs w:val="22"/>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45F">
            <w:pPr>
              <w:widowControl w:val="0"/>
              <w:tabs>
                <w:tab w:val="left" w:pos="12049"/>
              </w:tabs>
              <w:spacing w:after="200" w:before="0" w:lineRule="auto"/>
              <w:jc w:val="center"/>
              <w:rPr>
                <w:i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60">
            <w:pPr>
              <w:widowControl w:val="0"/>
              <w:tabs>
                <w:tab w:val="left" w:pos="12049"/>
              </w:tabs>
              <w:spacing w:after="200" w:before="0" w:lineRule="auto"/>
              <w:jc w:val="center"/>
              <w:rPr>
                <w:i w:val="1"/>
                <w:sz w:val="20"/>
                <w:szCs w:val="20"/>
              </w:rPr>
            </w:pPr>
            <w:r w:rsidDel="00000000" w:rsidR="00000000" w:rsidRPr="00000000">
              <w:rPr>
                <w:i w:val="1"/>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61">
            <w:pPr>
              <w:widowControl w:val="0"/>
              <w:tabs>
                <w:tab w:val="left" w:pos="12049"/>
              </w:tabs>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462">
            <w:pPr>
              <w:widowControl w:val="0"/>
              <w:tabs>
                <w:tab w:val="left" w:pos="12049"/>
              </w:tabs>
              <w:spacing w:after="200" w:before="0" w:lineRule="auto"/>
              <w:jc w:val="center"/>
              <w:rPr>
                <w:sz w:val="20"/>
                <w:szCs w:val="20"/>
              </w:rPr>
            </w:pPr>
            <w:r w:rsidDel="00000000" w:rsidR="00000000" w:rsidRPr="00000000">
              <w:rPr>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63">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64">
            <w:pPr>
              <w:widowControl w:val="0"/>
              <w:tabs>
                <w:tab w:val="left" w:pos="12049"/>
              </w:tabs>
              <w:spacing w:after="200" w:before="0" w:lineRule="auto"/>
              <w:jc w:val="center"/>
              <w:rPr>
                <w:sz w:val="20"/>
                <w:szCs w:val="20"/>
              </w:rPr>
            </w:pPr>
            <w:r w:rsidDel="00000000" w:rsidR="00000000" w:rsidRPr="00000000">
              <w:rPr>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66">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 DE SEGUIMIENTO</w:t>
            </w:r>
          </w:p>
        </w:tc>
        <w:tc>
          <w:tcPr>
            <w:gridSpan w:val="5"/>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467">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468">
            <w:pPr>
              <w:widowControl w:val="0"/>
              <w:tabs>
                <w:tab w:val="left" w:pos="12049"/>
              </w:tabs>
              <w:spacing w:after="200" w:before="0" w:lineRule="auto"/>
              <w:jc w:val="center"/>
              <w:rPr>
                <w:sz w:val="20"/>
                <w:szCs w:val="20"/>
              </w:rPr>
            </w:pPr>
            <w:r w:rsidDel="00000000" w:rsidR="00000000" w:rsidRPr="00000000">
              <w:rPr>
                <w:sz w:val="20"/>
                <w:szCs w:val="20"/>
                <w:rtl w:val="0"/>
              </w:rPr>
              <w:t xml:space="preserve">TAREA</w:t>
            </w:r>
          </w:p>
        </w:tc>
        <w:tc>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46E">
            <w:pPr>
              <w:widowControl w:val="0"/>
              <w:spacing w:after="200" w:before="0" w:lineRule="auto"/>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75">
            <w:pPr>
              <w:widowControl w:val="0"/>
              <w:tabs>
                <w:tab w:val="left" w:pos="12049"/>
              </w:tabs>
              <w:spacing w:after="200" w:before="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76">
            <w:pPr>
              <w:widowControl w:val="0"/>
              <w:tabs>
                <w:tab w:val="left" w:pos="12049"/>
              </w:tabs>
              <w:spacing w:after="200" w:before="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77">
            <w:pPr>
              <w:widowControl w:val="0"/>
              <w:tabs>
                <w:tab w:val="left" w:pos="12049"/>
              </w:tabs>
              <w:spacing w:after="200" w:before="0" w:lineRule="auto"/>
              <w:rPr>
                <w:sz w:val="20"/>
                <w:szCs w:val="20"/>
              </w:rPr>
            </w:pPr>
            <w:r w:rsidDel="00000000" w:rsidR="00000000" w:rsidRPr="00000000">
              <w:rPr>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78">
            <w:pPr>
              <w:widowControl w:val="0"/>
              <w:tabs>
                <w:tab w:val="left" w:pos="12049"/>
              </w:tabs>
              <w:spacing w:after="200" w:before="0" w:lineRule="auto"/>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47B">
            <w:pPr>
              <w:widowControl w:val="0"/>
              <w:tabs>
                <w:tab w:val="left" w:pos="12049"/>
              </w:tabs>
              <w:spacing w:after="200" w:before="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C">
            <w:pPr>
              <w:widowControl w:val="0"/>
              <w:tabs>
                <w:tab w:val="left" w:pos="12049"/>
              </w:tabs>
              <w:spacing w:after="200" w:before="0" w:lineRule="auto"/>
              <w:jc w:val="both"/>
              <w:rPr>
                <w:sz w:val="22"/>
                <w:szCs w:val="22"/>
              </w:rPr>
            </w:pPr>
            <w:r w:rsidDel="00000000" w:rsidR="00000000" w:rsidRPr="00000000">
              <w:rPr>
                <w:sz w:val="22"/>
                <w:szCs w:val="22"/>
                <w:rtl w:val="0"/>
              </w:rPr>
              <w:t xml:space="preserve">Participación de todo el alumnado en actividades que impliquen tareas escritas diversas del Proyecto (como corresponsales, protagonistas de la historia, poetas,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D">
            <w:pPr>
              <w:widowControl w:val="0"/>
              <w:tabs>
                <w:tab w:val="left" w:pos="12049"/>
              </w:tabs>
              <w:spacing w:after="200" w:before="0" w:lineRule="auto"/>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7E">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47F">
            <w:pPr>
              <w:widowControl w:val="0"/>
              <w:tabs>
                <w:tab w:val="left" w:pos="12049"/>
              </w:tabs>
              <w:jc w:val="center"/>
              <w:rPr>
                <w:sz w:val="22"/>
                <w:szCs w:val="22"/>
              </w:rPr>
            </w:pPr>
            <w:r w:rsidDel="00000000" w:rsidR="00000000" w:rsidRPr="00000000">
              <w:rPr>
                <w:sz w:val="22"/>
                <w:szCs w:val="22"/>
                <w:rtl w:val="0"/>
              </w:rPr>
              <w:t xml:space="preserve">Maestr@s tutores</w:t>
            </w:r>
          </w:p>
          <w:p w:rsidR="00000000" w:rsidDel="00000000" w:rsidP="00000000" w:rsidRDefault="00000000" w:rsidRPr="00000000" w14:paraId="00000480">
            <w:pPr>
              <w:widowControl w:val="0"/>
              <w:tabs>
                <w:tab w:val="left" w:pos="12049"/>
              </w:tabs>
              <w:spacing w:after="200" w:before="0" w:lineRule="auto"/>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1">
            <w:pPr>
              <w:widowControl w:val="0"/>
              <w:tabs>
                <w:tab w:val="left" w:pos="12049"/>
              </w:tabs>
              <w:spacing w:after="200" w:before="0" w:lineRule="auto"/>
              <w:jc w:val="both"/>
              <w:rPr>
                <w:sz w:val="22"/>
                <w:szCs w:val="22"/>
              </w:rPr>
            </w:pPr>
            <w:r w:rsidDel="00000000" w:rsidR="00000000" w:rsidRPr="00000000">
              <w:rPr>
                <w:sz w:val="22"/>
                <w:szCs w:val="22"/>
                <w:rtl w:val="0"/>
              </w:rPr>
              <w:t xml:space="preserve">El 75% de producciones de los alumnos relacionadas con proyectos cumplen criterios de corrección ortográfica y legibilidad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3">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84">
            <w:pPr>
              <w:widowControl w:val="0"/>
              <w:tabs>
                <w:tab w:val="left" w:pos="12049"/>
              </w:tabs>
              <w:spacing w:after="200" w:before="0" w:lineRule="auto"/>
              <w:jc w:val="center"/>
              <w:rPr>
                <w:sz w:val="22"/>
                <w:szCs w:val="22"/>
              </w:rPr>
            </w:pPr>
            <w:r w:rsidDel="00000000" w:rsidR="00000000" w:rsidRPr="00000000">
              <w:rPr>
                <w:sz w:val="22"/>
                <w:szCs w:val="22"/>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85">
            <w:pPr>
              <w:widowControl w:val="0"/>
              <w:tabs>
                <w:tab w:val="left" w:pos="12049"/>
              </w:tabs>
              <w:spacing w:after="200" w:before="0" w:lineRule="auto"/>
              <w:jc w:val="center"/>
              <w:rPr>
                <w:sz w:val="22"/>
                <w:szCs w:val="22"/>
              </w:rPr>
            </w:pPr>
            <w:r w:rsidDel="00000000" w:rsidR="00000000" w:rsidRPr="00000000">
              <w:rPr>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86">
            <w:pPr>
              <w:widowControl w:val="0"/>
              <w:tabs>
                <w:tab w:val="left" w:pos="12049"/>
              </w:tabs>
              <w:spacing w:after="200" w:before="0" w:lineRule="auto"/>
              <w:jc w:val="center"/>
              <w:rPr>
                <w:sz w:val="22"/>
                <w:szCs w:val="22"/>
              </w:rPr>
            </w:pPr>
            <w:r w:rsidDel="00000000" w:rsidR="00000000" w:rsidRPr="00000000">
              <w:rPr>
                <w:sz w:val="22"/>
                <w:szCs w:val="22"/>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widowControl w:val="0"/>
              <w:tabs>
                <w:tab w:val="left" w:pos="12049"/>
              </w:tabs>
              <w:spacing w:after="200" w:before="0" w:lineRule="auto"/>
              <w:jc w:val="center"/>
              <w:rPr>
                <w:sz w:val="22"/>
                <w:szCs w:val="22"/>
              </w:rPr>
            </w:pPr>
            <w:r w:rsidDel="00000000" w:rsidR="00000000" w:rsidRPr="00000000">
              <w:rPr>
                <w:sz w:val="22"/>
                <w:szCs w:val="22"/>
                <w:rtl w:val="0"/>
              </w:rPr>
              <w:t xml:space="preserve"> 76-100%</w:t>
            </w:r>
          </w:p>
        </w:tc>
        <w:tc>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48A">
            <w:pPr>
              <w:widowControl w:val="0"/>
              <w:tabs>
                <w:tab w:val="left" w:pos="12049"/>
              </w:tabs>
              <w:spacing w:after="200" w:before="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8B">
            <w:pPr>
              <w:widowControl w:val="0"/>
              <w:tabs>
                <w:tab w:val="left" w:pos="12049"/>
              </w:tabs>
              <w:spacing w:after="200" w:before="0" w:lineRule="auto"/>
              <w:jc w:val="both"/>
              <w:rPr>
                <w:sz w:val="22"/>
                <w:szCs w:val="22"/>
              </w:rPr>
            </w:pPr>
            <w:r w:rsidDel="00000000" w:rsidR="00000000" w:rsidRPr="00000000">
              <w:rPr>
                <w:sz w:val="22"/>
                <w:szCs w:val="22"/>
                <w:rtl w:val="0"/>
              </w:rPr>
              <w:t xml:space="preserve">Inclusión de realización de tareas escritas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C">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D">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tutores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E">
            <w:pPr>
              <w:widowControl w:val="0"/>
              <w:tabs>
                <w:tab w:val="left" w:pos="12049"/>
              </w:tabs>
              <w:spacing w:after="200" w:before="0" w:lineRule="auto"/>
              <w:jc w:val="both"/>
              <w:rPr>
                <w:sz w:val="22"/>
                <w:szCs w:val="22"/>
              </w:rPr>
            </w:pPr>
            <w:r w:rsidDel="00000000" w:rsidR="00000000" w:rsidRPr="00000000">
              <w:rPr>
                <w:sz w:val="22"/>
                <w:szCs w:val="22"/>
                <w:rtl w:val="0"/>
              </w:rPr>
              <w:t xml:space="preserve">El profesorado utiliza habitualmente (al menos una vez por semana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0">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91">
            <w:pPr>
              <w:widowControl w:val="0"/>
              <w:tabs>
                <w:tab w:val="left" w:pos="12049"/>
              </w:tabs>
              <w:spacing w:after="200" w:before="0" w:lineRule="auto"/>
              <w:jc w:val="center"/>
              <w:rPr>
                <w:sz w:val="22"/>
                <w:szCs w:val="22"/>
              </w:rPr>
            </w:pPr>
            <w:r w:rsidDel="00000000" w:rsidR="00000000" w:rsidRPr="00000000">
              <w:rPr>
                <w:sz w:val="22"/>
                <w:szCs w:val="22"/>
                <w:rtl w:val="0"/>
              </w:rPr>
              <w:t xml:space="preserve">0 veces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92">
            <w:pPr>
              <w:widowControl w:val="0"/>
              <w:tabs>
                <w:tab w:val="left" w:pos="12049"/>
              </w:tabs>
              <w:spacing w:after="200" w:before="0" w:lineRule="auto"/>
              <w:jc w:val="center"/>
              <w:rPr>
                <w:sz w:val="22"/>
                <w:szCs w:val="22"/>
              </w:rPr>
            </w:pPr>
            <w:r w:rsidDel="00000000" w:rsidR="00000000" w:rsidRPr="00000000">
              <w:rPr>
                <w:sz w:val="22"/>
                <w:szCs w:val="22"/>
                <w:rtl w:val="0"/>
              </w:rPr>
              <w:t xml:space="preserve">1/ cada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93">
            <w:pPr>
              <w:widowControl w:val="0"/>
              <w:tabs>
                <w:tab w:val="left" w:pos="12049"/>
              </w:tabs>
              <w:spacing w:after="200" w:before="0" w:lineRule="auto"/>
              <w:jc w:val="center"/>
              <w:rPr>
                <w:sz w:val="22"/>
                <w:szCs w:val="22"/>
              </w:rPr>
            </w:pPr>
            <w:r w:rsidDel="00000000" w:rsidR="00000000" w:rsidRPr="00000000">
              <w:rPr>
                <w:sz w:val="22"/>
                <w:szCs w:val="22"/>
                <w:rtl w:val="0"/>
              </w:rPr>
              <w:t xml:space="preserve">1 vez/ seman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widowControl w:val="0"/>
              <w:tabs>
                <w:tab w:val="left" w:pos="12049"/>
              </w:tabs>
              <w:spacing w:after="200" w:before="0" w:lineRule="auto"/>
              <w:jc w:val="center"/>
              <w:rPr>
                <w:sz w:val="22"/>
                <w:szCs w:val="22"/>
              </w:rPr>
            </w:pPr>
            <w:r w:rsidDel="00000000" w:rsidR="00000000" w:rsidRPr="00000000">
              <w:rPr>
                <w:sz w:val="22"/>
                <w:szCs w:val="22"/>
                <w:rtl w:val="0"/>
              </w:rPr>
              <w:t xml:space="preserve">Más de una vez/ seman</w:t>
            </w:r>
          </w:p>
        </w:tc>
        <w:tc>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497">
            <w:pPr>
              <w:widowControl w:val="0"/>
              <w:tabs>
                <w:tab w:val="left" w:pos="12049"/>
              </w:tabs>
              <w:spacing w:after="200" w:before="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8">
            <w:pPr>
              <w:widowControl w:val="0"/>
              <w:tabs>
                <w:tab w:val="left" w:pos="12049"/>
              </w:tabs>
              <w:spacing w:after="200" w:before="0" w:lineRule="auto"/>
              <w:jc w:val="both"/>
              <w:rPr>
                <w:sz w:val="22"/>
                <w:szCs w:val="22"/>
              </w:rPr>
            </w:pPr>
            <w:r w:rsidDel="00000000" w:rsidR="00000000" w:rsidRPr="00000000">
              <w:rPr>
                <w:sz w:val="22"/>
                <w:szCs w:val="22"/>
                <w:rtl w:val="0"/>
              </w:rPr>
              <w:t xml:space="preserve">Creación y uso de un vocabulario adecuado a tareas del Proyecto Cervantina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9">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A">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tutores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B">
            <w:pPr>
              <w:widowControl w:val="0"/>
              <w:tabs>
                <w:tab w:val="left" w:pos="12049"/>
              </w:tabs>
              <w:spacing w:after="200" w:before="0" w:lineRule="auto"/>
              <w:jc w:val="both"/>
              <w:rPr>
                <w:sz w:val="22"/>
                <w:szCs w:val="22"/>
              </w:rPr>
            </w:pPr>
            <w:r w:rsidDel="00000000" w:rsidR="00000000" w:rsidRPr="00000000">
              <w:rPr>
                <w:sz w:val="22"/>
                <w:szCs w:val="22"/>
                <w:rtl w:val="0"/>
              </w:rPr>
              <w:t xml:space="preserve">Incremento significativo de vocabulario según niveles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9D">
            <w:pPr>
              <w:widowControl w:val="0"/>
              <w:tabs>
                <w:tab w:val="left" w:pos="12049"/>
              </w:tabs>
              <w:spacing w:after="200" w:before="0" w:lineRule="auto"/>
              <w:jc w:val="center"/>
              <w:rPr>
                <w:sz w:val="22"/>
                <w:szCs w:val="22"/>
              </w:rPr>
            </w:pPr>
            <w:r w:rsidDel="00000000" w:rsidR="00000000" w:rsidRPr="00000000">
              <w:rPr>
                <w:sz w:val="22"/>
                <w:szCs w:val="22"/>
                <w:rtl w:val="0"/>
              </w:rPr>
              <w:t xml:space="preserve">Jefa de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9E">
            <w:pPr>
              <w:widowControl w:val="0"/>
              <w:tabs>
                <w:tab w:val="left" w:pos="12049"/>
              </w:tabs>
              <w:spacing w:after="200" w:before="0" w:lineRule="auto"/>
              <w:jc w:val="center"/>
              <w:rPr>
                <w:sz w:val="22"/>
                <w:szCs w:val="22"/>
              </w:rPr>
            </w:pPr>
            <w:r w:rsidDel="00000000" w:rsidR="00000000" w:rsidRPr="00000000">
              <w:rPr>
                <w:sz w:val="22"/>
                <w:szCs w:val="22"/>
                <w:rtl w:val="0"/>
              </w:rPr>
              <w:t xml:space="preserve">0-5 términos /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9F">
            <w:pPr>
              <w:widowControl w:val="0"/>
              <w:tabs>
                <w:tab w:val="left" w:pos="12049"/>
              </w:tabs>
              <w:spacing w:after="200" w:before="0" w:lineRule="auto"/>
              <w:jc w:val="center"/>
              <w:rPr>
                <w:sz w:val="22"/>
                <w:szCs w:val="22"/>
              </w:rPr>
            </w:pPr>
            <w:r w:rsidDel="00000000" w:rsidR="00000000" w:rsidRPr="00000000">
              <w:rPr>
                <w:sz w:val="22"/>
                <w:szCs w:val="22"/>
                <w:rtl w:val="0"/>
              </w:rPr>
              <w:t xml:space="preserve">6-10 términos/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A0">
            <w:pPr>
              <w:widowControl w:val="0"/>
              <w:tabs>
                <w:tab w:val="left" w:pos="12049"/>
              </w:tabs>
              <w:spacing w:after="200" w:before="0" w:lineRule="auto"/>
              <w:jc w:val="center"/>
              <w:rPr>
                <w:sz w:val="22"/>
                <w:szCs w:val="22"/>
              </w:rPr>
            </w:pPr>
            <w:r w:rsidDel="00000000" w:rsidR="00000000" w:rsidRPr="00000000">
              <w:rPr>
                <w:sz w:val="22"/>
                <w:szCs w:val="22"/>
                <w:rtl w:val="0"/>
              </w:rPr>
              <w:t xml:space="preserve">11-15 términos/ proyecto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widowControl w:val="0"/>
              <w:tabs>
                <w:tab w:val="left" w:pos="12049"/>
              </w:tabs>
              <w:spacing w:after="200" w:before="0" w:lineRule="auto"/>
              <w:jc w:val="center"/>
              <w:rPr>
                <w:sz w:val="22"/>
                <w:szCs w:val="22"/>
              </w:rPr>
            </w:pPr>
            <w:r w:rsidDel="00000000" w:rsidR="00000000" w:rsidRPr="00000000">
              <w:rPr>
                <w:sz w:val="22"/>
                <w:szCs w:val="22"/>
                <w:rtl w:val="0"/>
              </w:rPr>
              <w:t xml:space="preserve">16 o más términ/ proyect</w:t>
            </w:r>
          </w:p>
        </w:tc>
        <w:tc>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680" w:hRule="atLeast"/>
          <w:tblHeader w:val="0"/>
        </w:trPr>
        <w:tc>
          <w:tcPr>
            <w:gridSpan w:val="5"/>
            <w:tcBorders>
              <w:top w:color="000000" w:space="0" w:sz="8" w:val="single"/>
              <w:bottom w:color="000000" w:space="0" w:sz="8" w:val="single"/>
              <w:right w:color="000000" w:space="0" w:sz="8" w:val="single"/>
            </w:tcBorders>
            <w:shd w:fill="2f5496" w:val="clear"/>
            <w:tcMar>
              <w:top w:w="100.0" w:type="dxa"/>
              <w:left w:w="100.0" w:type="dxa"/>
              <w:bottom w:w="100.0" w:type="dxa"/>
              <w:right w:w="100.0" w:type="dxa"/>
            </w:tcMar>
          </w:tcPr>
          <w:p w:rsidR="00000000" w:rsidDel="00000000" w:rsidP="00000000" w:rsidRDefault="00000000" w:rsidRPr="00000000" w14:paraId="000004A4">
            <w:pPr>
              <w:widowControl w:val="0"/>
              <w:tabs>
                <w:tab w:val="left" w:pos="12049"/>
              </w:tabs>
              <w:spacing w:after="200" w:before="0" w:lineRule="auto"/>
              <w:rPr>
                <w:b w:val="1"/>
                <w:sz w:val="20"/>
                <w:szCs w:val="20"/>
              </w:rPr>
            </w:pPr>
            <w:r w:rsidDel="00000000" w:rsidR="00000000" w:rsidRPr="00000000">
              <w:rPr>
                <w:b w:val="1"/>
                <w:sz w:val="20"/>
                <w:szCs w:val="20"/>
                <w:rtl w:val="0"/>
              </w:rPr>
              <w:t xml:space="preserve">INSTRUMENTOS DE EVALUACIÓN: Rúbrica análisis de programaciones, Registro de gamificación, Registro Actividades Cervantina, rúbrica comunicación lingüística</w:t>
            </w:r>
          </w:p>
        </w:tc>
        <w:tc>
          <w:tcPr>
            <w:gridSpan w:val="8"/>
            <w:tcBorders>
              <w:top w:color="000000" w:space="0" w:sz="8" w:val="single"/>
              <w:bottom w:color="000000" w:space="0" w:sz="8" w:val="single"/>
              <w:right w:color="000000" w:space="0" w:sz="8" w:val="single"/>
            </w:tcBorders>
            <w:shd w:fill="2f5496" w:val="clear"/>
            <w:tcMar>
              <w:top w:w="100.0" w:type="dxa"/>
              <w:left w:w="100.0" w:type="dxa"/>
              <w:bottom w:w="100.0" w:type="dxa"/>
              <w:right w:w="100.0" w:type="dxa"/>
            </w:tcMar>
          </w:tcPr>
          <w:p w:rsidR="00000000" w:rsidDel="00000000" w:rsidP="00000000" w:rsidRDefault="00000000" w:rsidRPr="00000000" w14:paraId="000004A9">
            <w:pPr>
              <w:widowControl w:val="0"/>
              <w:tabs>
                <w:tab w:val="left" w:pos="12049"/>
              </w:tabs>
              <w:spacing w:after="200" w:before="0" w:lineRule="auto"/>
              <w:rPr>
                <w:b w:val="1"/>
                <w:color w:val="ffffff"/>
                <w:sz w:val="20"/>
                <w:szCs w:val="20"/>
              </w:rPr>
            </w:pPr>
            <w:r w:rsidDel="00000000" w:rsidR="00000000" w:rsidRPr="00000000">
              <w:rPr>
                <w:b w:val="1"/>
                <w:color w:val="ffffff"/>
                <w:sz w:val="20"/>
                <w:szCs w:val="20"/>
                <w:rtl w:val="0"/>
              </w:rPr>
              <w:t xml:space="preserve">RESULTADO FINAL:</w:t>
            </w:r>
          </w:p>
        </w:tc>
      </w:tr>
    </w:tbl>
    <w:p w:rsidR="00000000" w:rsidDel="00000000" w:rsidP="00000000" w:rsidRDefault="00000000" w:rsidRPr="00000000" w14:paraId="000004B1">
      <w:pPr>
        <w:tabs>
          <w:tab w:val="left" w:pos="12049"/>
        </w:tabs>
        <w:rPr>
          <w:color w:val="ffffff"/>
          <w:sz w:val="22"/>
          <w:szCs w:val="22"/>
        </w:rPr>
      </w:pPr>
      <w:r w:rsidDel="00000000" w:rsidR="00000000" w:rsidRPr="00000000">
        <w:rPr>
          <w:b w:val="1"/>
          <w:color w:val="ffffff"/>
          <w:sz w:val="22"/>
          <w:szCs w:val="22"/>
          <w:rtl w:val="0"/>
        </w:rPr>
        <w:t xml:space="preserve">PLAN DE MEJORA DE LA EXPRESIÓN ORARIMA</w:t>
      </w:r>
      <w:r w:rsidDel="00000000" w:rsidR="00000000" w:rsidRPr="00000000">
        <w:rPr>
          <w:rtl w:val="0"/>
        </w:rPr>
      </w:r>
    </w:p>
    <w:tbl>
      <w:tblPr>
        <w:tblStyle w:val="Table20"/>
        <w:tblW w:w="14908.0" w:type="dxa"/>
        <w:jc w:val="left"/>
        <w:tblInd w:w="-5.0" w:type="dxa"/>
        <w:tblLayout w:type="fixed"/>
        <w:tblLook w:val="0000"/>
      </w:tblPr>
      <w:tblGrid>
        <w:gridCol w:w="14908"/>
        <w:tblGridChange w:id="0">
          <w:tblGrid>
            <w:gridCol w:w="14908"/>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B2">
            <w:pPr>
              <w:widowControl w:val="0"/>
              <w:tabs>
                <w:tab w:val="left" w:pos="12049"/>
              </w:tabs>
              <w:spacing w:after="200" w:before="0" w:lineRule="auto"/>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tc>
      </w:tr>
    </w:tbl>
    <w:p w:rsidR="00000000" w:rsidDel="00000000" w:rsidP="00000000" w:rsidRDefault="00000000" w:rsidRPr="00000000" w14:paraId="000004B3">
      <w:pPr>
        <w:tabs>
          <w:tab w:val="right" w:pos="13994"/>
        </w:tabs>
        <w:spacing w:after="200" w:before="120" w:lineRule="auto"/>
        <w:rPr>
          <w:b w:val="1"/>
        </w:rPr>
      </w:pPr>
      <w:r w:rsidDel="00000000" w:rsidR="00000000" w:rsidRPr="00000000">
        <w:rPr>
          <w:rtl w:val="0"/>
        </w:rPr>
      </w:r>
    </w:p>
    <w:tbl>
      <w:tblPr>
        <w:tblStyle w:val="Table21"/>
        <w:tblW w:w="14908.0" w:type="dxa"/>
        <w:jc w:val="left"/>
        <w:tblInd w:w="-5.0" w:type="dxa"/>
        <w:tblLayout w:type="fixed"/>
        <w:tblLook w:val="0000"/>
      </w:tblPr>
      <w:tblGrid>
        <w:gridCol w:w="14908"/>
        <w:tblGridChange w:id="0">
          <w:tblGrid>
            <w:gridCol w:w="1490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widowControl w:val="0"/>
              <w:tabs>
                <w:tab w:val="left" w:pos="12049"/>
              </w:tabs>
              <w:spacing w:after="200" w:before="0" w:lineRule="auto"/>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oral en relación a la evaluación inicial</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widowControl w:val="0"/>
              <w:tabs>
                <w:tab w:val="left" w:pos="12049"/>
              </w:tabs>
              <w:spacing w:after="200" w:before="0" w:lineRule="auto"/>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claridad, estructuración de ideas, orden y competencias persuasivas</w:t>
            </w:r>
            <w:r w:rsidDel="00000000" w:rsidR="00000000" w:rsidRPr="00000000">
              <w:rPr>
                <w:sz w:val="22"/>
                <w:szCs w:val="22"/>
                <w:vertAlign w:val="superscript"/>
              </w:rPr>
              <w:footnoteReference w:customMarkFollows="0" w:id="4"/>
            </w:r>
            <w:r w:rsidDel="00000000" w:rsidR="00000000" w:rsidRPr="00000000">
              <w:rPr>
                <w:rtl w:val="0"/>
              </w:rPr>
            </w:r>
          </w:p>
        </w:tc>
      </w:tr>
    </w:tbl>
    <w:p w:rsidR="00000000" w:rsidDel="00000000" w:rsidP="00000000" w:rsidRDefault="00000000" w:rsidRPr="00000000" w14:paraId="000004B6">
      <w:pPr>
        <w:tabs>
          <w:tab w:val="left" w:pos="12049"/>
        </w:tabs>
        <w:rPr>
          <w:sz w:val="2"/>
          <w:szCs w:val="2"/>
        </w:rPr>
      </w:pPr>
      <w:r w:rsidDel="00000000" w:rsidR="00000000" w:rsidRPr="00000000">
        <w:rPr>
          <w:rtl w:val="0"/>
        </w:rPr>
      </w:r>
    </w:p>
    <w:tbl>
      <w:tblPr>
        <w:tblStyle w:val="Table22"/>
        <w:tblW w:w="14939.0" w:type="dxa"/>
        <w:jc w:val="left"/>
        <w:tblLayout w:type="fixed"/>
        <w:tblLook w:val="0000"/>
      </w:tblPr>
      <w:tblGrid>
        <w:gridCol w:w="3798"/>
        <w:gridCol w:w="1839"/>
        <w:gridCol w:w="1842"/>
        <w:gridCol w:w="2268"/>
        <w:gridCol w:w="1842"/>
        <w:gridCol w:w="852"/>
        <w:gridCol w:w="992"/>
        <w:gridCol w:w="708"/>
        <w:gridCol w:w="798"/>
        <w:tblGridChange w:id="0">
          <w:tblGrid>
            <w:gridCol w:w="3798"/>
            <w:gridCol w:w="1839"/>
            <w:gridCol w:w="1842"/>
            <w:gridCol w:w="2268"/>
            <w:gridCol w:w="1842"/>
            <w:gridCol w:w="852"/>
            <w:gridCol w:w="992"/>
            <w:gridCol w:w="708"/>
            <w:gridCol w:w="798"/>
          </w:tblGrid>
        </w:tblGridChange>
      </w:tblGrid>
      <w:tr>
        <w:trPr>
          <w:cantSplit w:val="0"/>
          <w:trHeight w:val="28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B7">
            <w:pPr>
              <w:widowControl w:val="0"/>
              <w:tabs>
                <w:tab w:val="left" w:pos="12049"/>
              </w:tabs>
              <w:spacing w:after="200" w:before="0" w:lineRule="auto"/>
              <w:rPr>
                <w:color w:val="ffffff"/>
                <w:sz w:val="22"/>
                <w:szCs w:val="22"/>
              </w:rPr>
            </w:pPr>
            <w:r w:rsidDel="00000000" w:rsidR="00000000" w:rsidRPr="00000000">
              <w:rPr>
                <w:b w:val="1"/>
                <w:color w:val="ffffff"/>
                <w:sz w:val="22"/>
                <w:szCs w:val="22"/>
                <w:rtl w:val="0"/>
              </w:rPr>
              <w:t xml:space="preserve">ACTUACIÓN 1:</w:t>
            </w:r>
            <w:r w:rsidDel="00000000" w:rsidR="00000000" w:rsidRPr="00000000">
              <w:rPr>
                <w:color w:val="ffffff"/>
                <w:sz w:val="22"/>
                <w:szCs w:val="22"/>
                <w:rtl w:val="0"/>
              </w:rPr>
              <w:t xml:space="preserve"> </w:t>
            </w:r>
            <w:r w:rsidDel="00000000" w:rsidR="00000000" w:rsidRPr="00000000">
              <w:rPr>
                <w:b w:val="1"/>
                <w:color w:val="ffffff"/>
                <w:sz w:val="22"/>
                <w:szCs w:val="22"/>
                <w:rtl w:val="0"/>
              </w:rPr>
              <w:t xml:space="preserve">Exposiciones orales del Proyecto Cervantina</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0">
            <w:pPr>
              <w:widowControl w:val="0"/>
              <w:tabs>
                <w:tab w:val="left" w:pos="12049"/>
              </w:tabs>
              <w:spacing w:after="200" w:before="0" w:lineRule="auto"/>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1">
            <w:pPr>
              <w:widowControl w:val="0"/>
              <w:tabs>
                <w:tab w:val="left" w:pos="12049"/>
              </w:tabs>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4C2">
            <w:pPr>
              <w:widowControl w:val="0"/>
              <w:tabs>
                <w:tab w:val="left" w:pos="12049"/>
              </w:tabs>
              <w:spacing w:after="200" w:before="0" w:lineRule="auto"/>
              <w:jc w:val="center"/>
              <w:rPr>
                <w:sz w:val="20"/>
                <w:szCs w:val="20"/>
              </w:rPr>
            </w:pPr>
            <w:r w:rsidDel="00000000" w:rsidR="00000000" w:rsidRPr="00000000">
              <w:rPr>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3">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4">
            <w:pPr>
              <w:widowControl w:val="0"/>
              <w:tabs>
                <w:tab w:val="left" w:pos="12049"/>
              </w:tabs>
              <w:spacing w:after="200" w:before="0" w:lineRule="auto"/>
              <w:jc w:val="center"/>
              <w:rPr>
                <w:sz w:val="20"/>
                <w:szCs w:val="20"/>
              </w:rPr>
            </w:pPr>
            <w:r w:rsidDel="00000000" w:rsidR="00000000" w:rsidRPr="00000000">
              <w:rPr>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5">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4C6">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4C7">
            <w:pPr>
              <w:widowControl w:val="0"/>
              <w:tabs>
                <w:tab w:val="left" w:pos="12049"/>
              </w:tabs>
              <w:spacing w:after="200" w:before="0" w:lineRule="auto"/>
              <w:jc w:val="center"/>
              <w:rPr>
                <w:sz w:val="20"/>
                <w:szCs w:val="20"/>
              </w:rPr>
            </w:pPr>
            <w:r w:rsidDel="00000000" w:rsidR="00000000" w:rsidRPr="00000000">
              <w:rPr>
                <w:sz w:val="20"/>
                <w:szCs w:val="20"/>
                <w:rtl w:val="0"/>
              </w:rPr>
              <w:t xml:space="preserve">TAREA</w:t>
            </w:r>
          </w:p>
        </w:tc>
      </w:tr>
      <w:tr>
        <w:trPr>
          <w:cantSplit w:val="0"/>
          <w:trHeight w:val="34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D0">
            <w:pPr>
              <w:widowControl w:val="0"/>
              <w:tabs>
                <w:tab w:val="left" w:pos="12049"/>
              </w:tabs>
              <w:spacing w:after="200" w:before="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D1">
            <w:pPr>
              <w:widowControl w:val="0"/>
              <w:tabs>
                <w:tab w:val="left" w:pos="12049"/>
              </w:tabs>
              <w:spacing w:after="200" w:before="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4D2">
            <w:pPr>
              <w:widowControl w:val="0"/>
              <w:tabs>
                <w:tab w:val="left" w:pos="12049"/>
              </w:tabs>
              <w:spacing w:after="200" w:before="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D3">
            <w:pPr>
              <w:widowControl w:val="0"/>
              <w:tabs>
                <w:tab w:val="left" w:pos="12049"/>
              </w:tabs>
              <w:spacing w:after="200" w:before="0" w:lineRule="auto"/>
              <w:rPr>
                <w:sz w:val="20"/>
                <w:szCs w:val="20"/>
              </w:rPr>
            </w:pPr>
            <w:r w:rsidDel="00000000" w:rsidR="00000000" w:rsidRPr="00000000">
              <w:rPr>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4">
            <w:pPr>
              <w:widowControl w:val="0"/>
              <w:tabs>
                <w:tab w:val="left" w:pos="12049"/>
              </w:tabs>
              <w:spacing w:after="200" w:before="0" w:lineRule="auto"/>
              <w:jc w:val="both"/>
              <w:rPr>
                <w:sz w:val="22"/>
                <w:szCs w:val="22"/>
              </w:rPr>
            </w:pPr>
            <w:r w:rsidDel="00000000" w:rsidR="00000000" w:rsidRPr="00000000">
              <w:rPr>
                <w:sz w:val="22"/>
                <w:szCs w:val="22"/>
                <w:rtl w:val="0"/>
              </w:rPr>
              <w:t xml:space="preserve">Participación de todo el alumnado en actividades que impliquen tareas orales diversas del Proyecto (como mítines, cuentos, poemas, telediario, entrevistas…)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5">
            <w:pPr>
              <w:widowControl w:val="0"/>
              <w:tabs>
                <w:tab w:val="left" w:pos="12049"/>
              </w:tabs>
              <w:spacing w:after="200" w:before="0" w:lineRule="auto"/>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6">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4D7">
            <w:pPr>
              <w:widowControl w:val="0"/>
              <w:tabs>
                <w:tab w:val="left" w:pos="12049"/>
              </w:tabs>
              <w:jc w:val="center"/>
              <w:rPr>
                <w:sz w:val="22"/>
                <w:szCs w:val="22"/>
              </w:rPr>
            </w:pPr>
            <w:r w:rsidDel="00000000" w:rsidR="00000000" w:rsidRPr="00000000">
              <w:rPr>
                <w:sz w:val="22"/>
                <w:szCs w:val="22"/>
                <w:rtl w:val="0"/>
              </w:rPr>
              <w:t xml:space="preserve">Maestr@s tutores</w:t>
            </w:r>
          </w:p>
          <w:p w:rsidR="00000000" w:rsidDel="00000000" w:rsidP="00000000" w:rsidRDefault="00000000" w:rsidRPr="00000000" w14:paraId="000004D8">
            <w:pPr>
              <w:widowControl w:val="0"/>
              <w:tabs>
                <w:tab w:val="left" w:pos="12049"/>
              </w:tabs>
              <w:spacing w:after="200" w:before="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9">
            <w:pPr>
              <w:widowControl w:val="0"/>
              <w:tabs>
                <w:tab w:val="left" w:pos="12049"/>
              </w:tabs>
              <w:spacing w:after="200" w:before="0" w:lineRule="auto"/>
              <w:jc w:val="both"/>
              <w:rPr>
                <w:sz w:val="22"/>
                <w:szCs w:val="22"/>
              </w:rPr>
            </w:pPr>
            <w:r w:rsidDel="00000000" w:rsidR="00000000" w:rsidRPr="00000000">
              <w:rPr>
                <w:sz w:val="22"/>
                <w:szCs w:val="22"/>
                <w:rtl w:val="0"/>
              </w:rPr>
              <w:t xml:space="preserve">El 75% del alumnado participa en alguna tarea trimestral de este tipo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A">
            <w:pPr>
              <w:widowControl w:val="0"/>
              <w:tabs>
                <w:tab w:val="left" w:pos="12049"/>
              </w:tabs>
              <w:spacing w:after="200" w:before="0" w:lineRule="auto"/>
              <w:jc w:val="center"/>
              <w:rPr>
                <w:sz w:val="22"/>
                <w:szCs w:val="22"/>
              </w:rPr>
            </w:pPr>
            <w:r w:rsidDel="00000000" w:rsidR="00000000" w:rsidRPr="00000000">
              <w:rPr>
                <w:sz w:val="22"/>
                <w:szCs w:val="22"/>
                <w:rtl w:val="0"/>
              </w:rPr>
              <w:t xml:space="preserve">Jefa de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DB">
            <w:pPr>
              <w:widowControl w:val="0"/>
              <w:tabs>
                <w:tab w:val="left" w:pos="12049"/>
              </w:tabs>
              <w:spacing w:after="200" w:before="0" w:lineRule="auto"/>
              <w:rPr>
                <w:sz w:val="22"/>
                <w:szCs w:val="22"/>
              </w:rPr>
            </w:pPr>
            <w:r w:rsidDel="00000000" w:rsidR="00000000" w:rsidRPr="00000000">
              <w:rPr>
                <w:sz w:val="22"/>
                <w:szCs w:val="22"/>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DC">
            <w:pPr>
              <w:widowControl w:val="0"/>
              <w:tabs>
                <w:tab w:val="left" w:pos="12049"/>
              </w:tabs>
              <w:spacing w:after="200" w:before="0" w:lineRule="auto"/>
              <w:rPr>
                <w:sz w:val="22"/>
                <w:szCs w:val="22"/>
              </w:rPr>
            </w:pPr>
            <w:r w:rsidDel="00000000" w:rsidR="00000000" w:rsidRPr="00000000">
              <w:rPr>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DD">
            <w:pPr>
              <w:widowControl w:val="0"/>
              <w:tabs>
                <w:tab w:val="left" w:pos="12049"/>
              </w:tabs>
              <w:spacing w:after="200" w:before="0" w:lineRule="auto"/>
              <w:rPr>
                <w:sz w:val="22"/>
                <w:szCs w:val="22"/>
              </w:rPr>
            </w:pPr>
            <w:r w:rsidDel="00000000" w:rsidR="00000000" w:rsidRPr="00000000">
              <w:rPr>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widowControl w:val="0"/>
              <w:tabs>
                <w:tab w:val="left" w:pos="12049"/>
              </w:tabs>
              <w:spacing w:after="200" w:before="0" w:lineRule="auto"/>
              <w:rPr>
                <w:sz w:val="22"/>
                <w:szCs w:val="22"/>
              </w:rPr>
            </w:pPr>
            <w:r w:rsidDel="00000000" w:rsidR="00000000" w:rsidRPr="00000000">
              <w:rPr>
                <w:sz w:val="22"/>
                <w:szCs w:val="22"/>
                <w:rtl w:val="0"/>
              </w:rPr>
              <w:t xml:space="preserve"> 76-100%</w:t>
            </w:r>
          </w:p>
        </w:tc>
      </w:tr>
      <w:tr>
        <w:trPr>
          <w:cantSplit w:val="0"/>
          <w:trHeight w:val="8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4DF">
            <w:pPr>
              <w:widowControl w:val="0"/>
              <w:tabs>
                <w:tab w:val="left" w:pos="12049"/>
              </w:tabs>
              <w:spacing w:after="200" w:before="0" w:lineRule="auto"/>
              <w:jc w:val="both"/>
              <w:rPr>
                <w:sz w:val="22"/>
                <w:szCs w:val="22"/>
              </w:rPr>
            </w:pPr>
            <w:r w:rsidDel="00000000" w:rsidR="00000000" w:rsidRPr="00000000">
              <w:rPr>
                <w:sz w:val="22"/>
                <w:szCs w:val="22"/>
                <w:rtl w:val="0"/>
              </w:rPr>
              <w:t xml:space="preserve">Inclusión de realización de tareas de expresión oral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0">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1">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2">
            <w:pPr>
              <w:widowControl w:val="0"/>
              <w:tabs>
                <w:tab w:val="left" w:pos="12049"/>
              </w:tabs>
              <w:spacing w:after="200" w:before="0" w:lineRule="auto"/>
              <w:jc w:val="both"/>
              <w:rPr>
                <w:sz w:val="22"/>
                <w:szCs w:val="22"/>
              </w:rPr>
            </w:pPr>
            <w:r w:rsidDel="00000000" w:rsidR="00000000" w:rsidRPr="00000000">
              <w:rPr>
                <w:sz w:val="22"/>
                <w:szCs w:val="22"/>
                <w:rtl w:val="0"/>
              </w:rPr>
              <w:t xml:space="preserve">El profesorado utiliza habitualmente (dos o más veces por semana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3">
            <w:pPr>
              <w:widowControl w:val="0"/>
              <w:tabs>
                <w:tab w:val="left" w:pos="12049"/>
              </w:tabs>
              <w:spacing w:after="200" w:before="0" w:lineRule="auto"/>
              <w:jc w:val="center"/>
              <w:rPr>
                <w:sz w:val="22"/>
                <w:szCs w:val="22"/>
              </w:rPr>
            </w:pPr>
            <w:r w:rsidDel="00000000" w:rsidR="00000000" w:rsidRPr="00000000">
              <w:rPr>
                <w:sz w:val="22"/>
                <w:szCs w:val="22"/>
                <w:rtl w:val="0"/>
              </w:rPr>
              <w:t xml:space="preserve">J.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E4">
            <w:pPr>
              <w:widowControl w:val="0"/>
              <w:tabs>
                <w:tab w:val="left" w:pos="12049"/>
              </w:tabs>
              <w:spacing w:after="200" w:before="0" w:lineRule="auto"/>
              <w:rPr>
                <w:sz w:val="22"/>
                <w:szCs w:val="22"/>
              </w:rPr>
            </w:pPr>
            <w:r w:rsidDel="00000000" w:rsidR="00000000" w:rsidRPr="00000000">
              <w:rPr>
                <w:sz w:val="22"/>
                <w:szCs w:val="22"/>
                <w:rtl w:val="0"/>
              </w:rPr>
              <w:t xml:space="preserve"> 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E5">
            <w:pPr>
              <w:widowControl w:val="0"/>
              <w:tabs>
                <w:tab w:val="left" w:pos="12049"/>
              </w:tabs>
              <w:spacing w:after="200" w:before="0" w:lineRule="auto"/>
              <w:rPr>
                <w:sz w:val="22"/>
                <w:szCs w:val="22"/>
              </w:rPr>
            </w:pPr>
            <w:r w:rsidDel="00000000" w:rsidR="00000000" w:rsidRPr="00000000">
              <w:rPr>
                <w:sz w:val="22"/>
                <w:szCs w:val="22"/>
                <w:rtl w:val="0"/>
              </w:rPr>
              <w:t xml:space="preserve"> 1 vez/ seman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E6">
            <w:pPr>
              <w:widowControl w:val="0"/>
              <w:tabs>
                <w:tab w:val="left" w:pos="12049"/>
              </w:tabs>
              <w:spacing w:after="200" w:before="0" w:lineRule="auto"/>
              <w:rPr>
                <w:sz w:val="22"/>
                <w:szCs w:val="22"/>
              </w:rPr>
            </w:pPr>
            <w:r w:rsidDel="00000000" w:rsidR="00000000" w:rsidRPr="00000000">
              <w:rPr>
                <w:sz w:val="22"/>
                <w:szCs w:val="22"/>
                <w:rtl w:val="0"/>
              </w:rPr>
              <w:t xml:space="preserve"> 2 veces/ semana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widowControl w:val="0"/>
              <w:tabs>
                <w:tab w:val="left" w:pos="12049"/>
              </w:tabs>
              <w:spacing w:after="200" w:before="0" w:lineRule="auto"/>
              <w:rPr>
                <w:sz w:val="22"/>
                <w:szCs w:val="22"/>
              </w:rPr>
            </w:pPr>
            <w:r w:rsidDel="00000000" w:rsidR="00000000" w:rsidRPr="00000000">
              <w:rPr>
                <w:sz w:val="22"/>
                <w:szCs w:val="22"/>
                <w:rtl w:val="0"/>
              </w:rPr>
              <w:t xml:space="preserve"> Más de 2 veces/ semana</w:t>
            </w:r>
          </w:p>
        </w:tc>
      </w:tr>
      <w:tr>
        <w:trPr>
          <w:cantSplit w:val="0"/>
          <w:trHeight w:val="8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4E8">
            <w:pPr>
              <w:widowControl w:val="0"/>
              <w:tabs>
                <w:tab w:val="left" w:pos="12049"/>
              </w:tabs>
              <w:spacing w:after="200" w:before="0" w:lineRule="auto"/>
              <w:jc w:val="both"/>
              <w:rPr>
                <w:sz w:val="22"/>
                <w:szCs w:val="22"/>
              </w:rPr>
            </w:pPr>
            <w:r w:rsidDel="00000000" w:rsidR="00000000" w:rsidRPr="00000000">
              <w:rPr>
                <w:sz w:val="22"/>
                <w:szCs w:val="22"/>
                <w:rtl w:val="0"/>
              </w:rPr>
              <w:t xml:space="preserve">Concurso de exposiciones orales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9">
            <w:pPr>
              <w:widowControl w:val="0"/>
              <w:tabs>
                <w:tab w:val="left" w:pos="12049"/>
              </w:tabs>
              <w:spacing w:after="200" w:before="0" w:lineRule="auto"/>
              <w:jc w:val="center"/>
              <w:rPr>
                <w:sz w:val="22"/>
                <w:szCs w:val="22"/>
              </w:rPr>
            </w:pPr>
            <w:r w:rsidDel="00000000" w:rsidR="00000000" w:rsidRPr="00000000">
              <w:rPr>
                <w:sz w:val="22"/>
                <w:szCs w:val="22"/>
                <w:rtl w:val="0"/>
              </w:rPr>
              <w:t xml:space="preserve">Tercer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A">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B">
            <w:pPr>
              <w:widowControl w:val="0"/>
              <w:tabs>
                <w:tab w:val="left" w:pos="12049"/>
              </w:tabs>
              <w:spacing w:after="200" w:before="0" w:lineRule="auto"/>
              <w:jc w:val="both"/>
              <w:rPr>
                <w:sz w:val="22"/>
                <w:szCs w:val="22"/>
              </w:rPr>
            </w:pPr>
            <w:r w:rsidDel="00000000" w:rsidR="00000000" w:rsidRPr="00000000">
              <w:rPr>
                <w:sz w:val="22"/>
                <w:szCs w:val="22"/>
                <w:rtl w:val="0"/>
              </w:rPr>
              <w:t xml:space="preserve">El 30 % del alumnado participa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EC">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ED">
            <w:pPr>
              <w:widowControl w:val="0"/>
              <w:tabs>
                <w:tab w:val="left" w:pos="12049"/>
              </w:tabs>
              <w:spacing w:after="200" w:before="0" w:lineRule="auto"/>
              <w:rPr>
                <w:sz w:val="22"/>
                <w:szCs w:val="22"/>
              </w:rPr>
            </w:pPr>
            <w:r w:rsidDel="00000000" w:rsidR="00000000" w:rsidRPr="00000000">
              <w:rPr>
                <w:sz w:val="22"/>
                <w:szCs w:val="22"/>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EE">
            <w:pPr>
              <w:widowControl w:val="0"/>
              <w:tabs>
                <w:tab w:val="left" w:pos="12049"/>
              </w:tabs>
              <w:spacing w:after="200" w:before="0" w:lineRule="auto"/>
              <w:rPr>
                <w:sz w:val="22"/>
                <w:szCs w:val="22"/>
              </w:rPr>
            </w:pPr>
            <w:r w:rsidDel="00000000" w:rsidR="00000000" w:rsidRPr="00000000">
              <w:rPr>
                <w:sz w:val="22"/>
                <w:szCs w:val="22"/>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EF">
            <w:pPr>
              <w:widowControl w:val="0"/>
              <w:tabs>
                <w:tab w:val="left" w:pos="12049"/>
              </w:tabs>
              <w:spacing w:after="200" w:before="0" w:lineRule="auto"/>
              <w:rPr>
                <w:sz w:val="22"/>
                <w:szCs w:val="22"/>
              </w:rPr>
            </w:pPr>
            <w:r w:rsidDel="00000000" w:rsidR="00000000" w:rsidRPr="00000000">
              <w:rPr>
                <w:sz w:val="22"/>
                <w:szCs w:val="22"/>
                <w:rtl w:val="0"/>
              </w:rPr>
              <w:t xml:space="preserve">20-29%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widowControl w:val="0"/>
              <w:tabs>
                <w:tab w:val="left" w:pos="12049"/>
              </w:tabs>
              <w:spacing w:after="200" w:before="0" w:lineRule="auto"/>
              <w:rPr>
                <w:sz w:val="22"/>
                <w:szCs w:val="22"/>
              </w:rPr>
            </w:pPr>
            <w:r w:rsidDel="00000000" w:rsidR="00000000" w:rsidRPr="00000000">
              <w:rPr>
                <w:sz w:val="22"/>
                <w:szCs w:val="22"/>
                <w:rtl w:val="0"/>
              </w:rPr>
              <w:t xml:space="preserve">Más del 30 %</w:t>
            </w:r>
          </w:p>
        </w:tc>
      </w:tr>
    </w:tbl>
    <w:p w:rsidR="00000000" w:rsidDel="00000000" w:rsidP="00000000" w:rsidRDefault="00000000" w:rsidRPr="00000000" w14:paraId="000004F1">
      <w:pPr>
        <w:tabs>
          <w:tab w:val="left" w:pos="12049"/>
        </w:tabs>
        <w:rPr>
          <w:sz w:val="2"/>
          <w:szCs w:val="2"/>
        </w:rPr>
      </w:pPr>
      <w:r w:rsidDel="00000000" w:rsidR="00000000" w:rsidRPr="00000000">
        <w:rPr>
          <w:rtl w:val="0"/>
        </w:rPr>
      </w:r>
    </w:p>
    <w:tbl>
      <w:tblPr>
        <w:tblStyle w:val="Table23"/>
        <w:tblW w:w="14951.0" w:type="dxa"/>
        <w:jc w:val="left"/>
        <w:tblInd w:w="-5.0" w:type="dxa"/>
        <w:tblLayout w:type="fixed"/>
        <w:tblLook w:val="0000"/>
      </w:tblPr>
      <w:tblGrid>
        <w:gridCol w:w="3515"/>
        <w:gridCol w:w="2126"/>
        <w:gridCol w:w="1842"/>
        <w:gridCol w:w="2269"/>
        <w:gridCol w:w="1842"/>
        <w:gridCol w:w="851"/>
        <w:gridCol w:w="993"/>
        <w:gridCol w:w="709"/>
        <w:gridCol w:w="804"/>
        <w:tblGridChange w:id="0">
          <w:tblGrid>
            <w:gridCol w:w="3515"/>
            <w:gridCol w:w="2126"/>
            <w:gridCol w:w="1842"/>
            <w:gridCol w:w="2269"/>
            <w:gridCol w:w="1842"/>
            <w:gridCol w:w="851"/>
            <w:gridCol w:w="993"/>
            <w:gridCol w:w="709"/>
            <w:gridCol w:w="804"/>
          </w:tblGrid>
        </w:tblGridChange>
      </w:tblGrid>
      <w:tr>
        <w:trPr>
          <w:cantSplit w:val="0"/>
          <w:trHeight w:val="26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F2">
            <w:pPr>
              <w:widowControl w:val="0"/>
              <w:tabs>
                <w:tab w:val="left" w:pos="12049"/>
              </w:tabs>
              <w:spacing w:after="200" w:before="0" w:lineRule="auto"/>
              <w:rPr>
                <w:color w:val="ffffff"/>
                <w:sz w:val="22"/>
                <w:szCs w:val="22"/>
              </w:rPr>
            </w:pPr>
            <w:r w:rsidDel="00000000" w:rsidR="00000000" w:rsidRPr="00000000">
              <w:rPr>
                <w:b w:val="1"/>
                <w:color w:val="ffffff"/>
                <w:sz w:val="22"/>
                <w:szCs w:val="22"/>
                <w:rtl w:val="0"/>
              </w:rPr>
              <w:t xml:space="preserve">ACTUACIÓN 2: Inclusión de exposiciones orales como medida de evaluación</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FB">
            <w:pPr>
              <w:widowControl w:val="0"/>
              <w:tabs>
                <w:tab w:val="left" w:pos="12049"/>
              </w:tabs>
              <w:spacing w:after="200" w:before="0" w:lineRule="auto"/>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FC">
            <w:pPr>
              <w:widowControl w:val="0"/>
              <w:tabs>
                <w:tab w:val="left" w:pos="12049"/>
              </w:tabs>
              <w:spacing w:after="200" w:before="0" w:lineRule="auto"/>
              <w:jc w:val="center"/>
              <w:rPr>
                <w:sz w:val="20"/>
                <w:szCs w:val="20"/>
              </w:rPr>
            </w:pPr>
            <w:r w:rsidDel="00000000" w:rsidR="00000000" w:rsidRPr="00000000">
              <w:rPr>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FD">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FE">
            <w:pPr>
              <w:widowControl w:val="0"/>
              <w:tabs>
                <w:tab w:val="left" w:pos="12049"/>
              </w:tabs>
              <w:spacing w:after="200" w:before="0" w:lineRule="auto"/>
              <w:jc w:val="center"/>
              <w:rPr>
                <w:sz w:val="20"/>
                <w:szCs w:val="20"/>
              </w:rPr>
            </w:pPr>
            <w:r w:rsidDel="00000000" w:rsidR="00000000" w:rsidRPr="00000000">
              <w:rPr>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4FF">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00">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01">
            <w:pPr>
              <w:widowControl w:val="0"/>
              <w:tabs>
                <w:tab w:val="left" w:pos="12049"/>
              </w:tabs>
              <w:spacing w:after="200" w:before="0" w:lineRule="auto"/>
              <w:jc w:val="center"/>
              <w:rPr>
                <w:sz w:val="20"/>
                <w:szCs w:val="20"/>
              </w:rPr>
            </w:pPr>
            <w:r w:rsidDel="00000000" w:rsidR="00000000" w:rsidRPr="00000000">
              <w:rPr>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0A">
            <w:pPr>
              <w:widowControl w:val="0"/>
              <w:tabs>
                <w:tab w:val="left" w:pos="12049"/>
              </w:tabs>
              <w:spacing w:after="200" w:before="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0B">
            <w:pPr>
              <w:widowControl w:val="0"/>
              <w:tabs>
                <w:tab w:val="left" w:pos="12049"/>
              </w:tabs>
              <w:spacing w:after="200" w:before="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0C">
            <w:pPr>
              <w:widowControl w:val="0"/>
              <w:tabs>
                <w:tab w:val="left" w:pos="12049"/>
              </w:tabs>
              <w:spacing w:after="200" w:before="0"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0D">
            <w:pPr>
              <w:widowControl w:val="0"/>
              <w:tabs>
                <w:tab w:val="left" w:pos="12049"/>
              </w:tabs>
              <w:spacing w:after="200" w:before="0" w:lineRule="auto"/>
              <w:rPr>
                <w:sz w:val="20"/>
                <w:szCs w:val="20"/>
              </w:rPr>
            </w:pPr>
            <w:r w:rsidDel="00000000" w:rsidR="00000000" w:rsidRPr="00000000">
              <w:rPr>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0E">
            <w:pPr>
              <w:widowControl w:val="0"/>
              <w:tabs>
                <w:tab w:val="left" w:pos="12049"/>
              </w:tabs>
              <w:spacing w:after="200" w:before="0" w:lineRule="auto"/>
              <w:rPr>
                <w:sz w:val="22"/>
                <w:szCs w:val="22"/>
              </w:rPr>
            </w:pPr>
            <w:r w:rsidDel="00000000" w:rsidR="00000000" w:rsidRPr="00000000">
              <w:rPr>
                <w:sz w:val="22"/>
                <w:szCs w:val="22"/>
                <w:rtl w:val="0"/>
              </w:rPr>
              <w:t xml:space="preserve">Diseño y calificación de exposiciones orales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0F">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0">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1">
            <w:pPr>
              <w:widowControl w:val="0"/>
              <w:tabs>
                <w:tab w:val="left" w:pos="12049"/>
              </w:tabs>
              <w:spacing w:after="200" w:before="0" w:lineRule="auto"/>
              <w:jc w:val="both"/>
              <w:rPr>
                <w:sz w:val="22"/>
                <w:szCs w:val="22"/>
              </w:rPr>
            </w:pPr>
            <w:r w:rsidDel="00000000" w:rsidR="00000000" w:rsidRPr="00000000">
              <w:rPr>
                <w:sz w:val="22"/>
                <w:szCs w:val="22"/>
                <w:rtl w:val="0"/>
              </w:rPr>
              <w:t xml:space="preserve">Las exposiciones orales forman parte de las actividades de aprendizaje integradas objeto de evaluación en al menos el área de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12">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3">
            <w:pPr>
              <w:widowControl w:val="0"/>
              <w:tabs>
                <w:tab w:val="left" w:pos="12049"/>
              </w:tabs>
              <w:spacing w:after="200" w:before="0" w:lineRule="auto"/>
              <w:jc w:val="center"/>
              <w:rPr>
                <w:sz w:val="22"/>
                <w:szCs w:val="22"/>
              </w:rPr>
            </w:pPr>
            <w:r w:rsidDel="00000000" w:rsidR="00000000" w:rsidRPr="00000000">
              <w:rPr>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4">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515">
            <w:pPr>
              <w:widowControl w:val="0"/>
              <w:tabs>
                <w:tab w:val="left" w:pos="12049"/>
              </w:tabs>
              <w:spacing w:after="200" w:before="0" w:lineRule="auto"/>
              <w:jc w:val="center"/>
              <w:rPr>
                <w:sz w:val="22"/>
                <w:szCs w:val="22"/>
              </w:rPr>
            </w:pPr>
            <w:r w:rsidDel="00000000" w:rsidR="00000000" w:rsidRPr="00000000">
              <w:rPr>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16">
            <w:pPr>
              <w:widowControl w:val="0"/>
              <w:tabs>
                <w:tab w:val="left" w:pos="12049"/>
              </w:tabs>
              <w:spacing w:after="200" w:before="0" w:lineRule="auto"/>
              <w:jc w:val="center"/>
              <w:rPr>
                <w:sz w:val="22"/>
                <w:szCs w:val="22"/>
              </w:rPr>
            </w:pPr>
            <w:r w:rsidDel="00000000" w:rsidR="00000000" w:rsidRPr="00000000">
              <w:rPr>
                <w:sz w:val="22"/>
                <w:szCs w:val="22"/>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widowControl w:val="0"/>
              <w:tabs>
                <w:tab w:val="left" w:pos="12049"/>
              </w:tabs>
              <w:spacing w:after="200" w:before="0" w:lineRule="auto"/>
              <w:jc w:val="center"/>
              <w:rPr>
                <w:sz w:val="22"/>
                <w:szCs w:val="22"/>
              </w:rPr>
            </w:pPr>
            <w:r w:rsidDel="00000000" w:rsidR="00000000" w:rsidRPr="00000000">
              <w:rPr>
                <w:sz w:val="22"/>
                <w:szCs w:val="22"/>
                <w:rtl w:val="0"/>
              </w:rPr>
              <w:t xml:space="preserve"> 76-100%</w:t>
            </w:r>
          </w:p>
        </w:tc>
      </w:tr>
    </w:tbl>
    <w:p w:rsidR="00000000" w:rsidDel="00000000" w:rsidP="00000000" w:rsidRDefault="00000000" w:rsidRPr="00000000" w14:paraId="00000518">
      <w:pPr>
        <w:tabs>
          <w:tab w:val="left" w:pos="12049"/>
        </w:tabs>
        <w:rPr>
          <w:sz w:val="2"/>
          <w:szCs w:val="2"/>
        </w:rPr>
      </w:pPr>
      <w:r w:rsidDel="00000000" w:rsidR="00000000" w:rsidRPr="00000000">
        <w:rPr>
          <w:rtl w:val="0"/>
        </w:rPr>
      </w:r>
    </w:p>
    <w:tbl>
      <w:tblPr>
        <w:tblStyle w:val="Table24"/>
        <w:tblW w:w="14935.0" w:type="dxa"/>
        <w:jc w:val="left"/>
        <w:tblInd w:w="-5.0" w:type="dxa"/>
        <w:tblLayout w:type="fixed"/>
        <w:tblLook w:val="0000"/>
      </w:tblPr>
      <w:tblGrid>
        <w:gridCol w:w="14935"/>
        <w:tblGridChange w:id="0">
          <w:tblGrid>
            <w:gridCol w:w="14935"/>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widowControl w:val="0"/>
              <w:tabs>
                <w:tab w:val="left" w:pos="12049"/>
              </w:tabs>
              <w:spacing w:after="200" w:before="0" w:lineRule="auto"/>
              <w:rPr>
                <w:sz w:val="20"/>
                <w:szCs w:val="20"/>
              </w:rPr>
            </w:pPr>
            <w:bookmarkStart w:colFirst="0" w:colLast="0" w:name="_heading=h.3dy6vkm" w:id="8"/>
            <w:bookmarkEnd w:id="8"/>
            <w:r w:rsidDel="00000000" w:rsidR="00000000" w:rsidRPr="00000000">
              <w:rPr>
                <w:b w:val="1"/>
                <w:sz w:val="20"/>
                <w:szCs w:val="20"/>
                <w:rtl w:val="0"/>
              </w:rPr>
              <w:t xml:space="preserve">INSTRUMENTOS DE EVALUACIÓN: </w:t>
            </w:r>
            <w:r w:rsidDel="00000000" w:rsidR="00000000" w:rsidRPr="00000000">
              <w:rPr>
                <w:sz w:val="20"/>
                <w:szCs w:val="20"/>
                <w:rtl w:val="0"/>
              </w:rPr>
              <w:t xml:space="preserve">Listas de control sobre participación, uso de la gamificación, participación en concursos y registro de actividades computables para nota final de lengua  y Rúbrica de comunicación lingüística</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1A">
            <w:pPr>
              <w:widowControl w:val="0"/>
              <w:tabs>
                <w:tab w:val="left" w:pos="12049"/>
              </w:tabs>
              <w:spacing w:after="200" w:before="0" w:lineRule="auto"/>
              <w:rPr>
                <w:color w:val="ffffff"/>
                <w:sz w:val="22"/>
                <w:szCs w:val="22"/>
              </w:rPr>
            </w:pPr>
            <w:r w:rsidDel="00000000" w:rsidR="00000000" w:rsidRPr="00000000">
              <w:rPr>
                <w:b w:val="1"/>
                <w:color w:val="ffffff"/>
                <w:sz w:val="22"/>
                <w:szCs w:val="22"/>
                <w:rtl w:val="0"/>
              </w:rPr>
              <w:t xml:space="preserve">RESULTADO FINAL:</w:t>
            </w:r>
            <w:r w:rsidDel="00000000" w:rsidR="00000000" w:rsidRPr="00000000">
              <w:rPr>
                <w:rtl w:val="0"/>
              </w:rPr>
            </w:r>
          </w:p>
        </w:tc>
      </w:tr>
    </w:tbl>
    <w:p w:rsidR="00000000" w:rsidDel="00000000" w:rsidP="00000000" w:rsidRDefault="00000000" w:rsidRPr="00000000" w14:paraId="0000051B">
      <w:pPr>
        <w:tabs>
          <w:tab w:val="left" w:pos="12049"/>
        </w:tabs>
        <w:rPr/>
      </w:pPr>
      <w:r w:rsidDel="00000000" w:rsidR="00000000" w:rsidRPr="00000000">
        <w:rPr>
          <w:rtl w:val="0"/>
        </w:rPr>
      </w:r>
    </w:p>
    <w:tbl>
      <w:tblPr>
        <w:tblStyle w:val="Table25"/>
        <w:tblW w:w="14906.0" w:type="dxa"/>
        <w:jc w:val="left"/>
        <w:tblInd w:w="-5.0" w:type="dxa"/>
        <w:tblLayout w:type="fixed"/>
        <w:tblLook w:val="0000"/>
      </w:tblPr>
      <w:tblGrid>
        <w:gridCol w:w="3782"/>
        <w:gridCol w:w="2182"/>
        <w:gridCol w:w="1634"/>
        <w:gridCol w:w="130"/>
        <w:gridCol w:w="1567"/>
        <w:gridCol w:w="141"/>
        <w:gridCol w:w="1697"/>
        <w:gridCol w:w="141"/>
        <w:gridCol w:w="849"/>
        <w:gridCol w:w="848"/>
        <w:gridCol w:w="848"/>
        <w:gridCol w:w="142"/>
        <w:gridCol w:w="902"/>
        <w:gridCol w:w="27"/>
        <w:gridCol w:w="16"/>
        <w:tblGridChange w:id="0">
          <w:tblGrid>
            <w:gridCol w:w="3782"/>
            <w:gridCol w:w="2182"/>
            <w:gridCol w:w="1634"/>
            <w:gridCol w:w="130"/>
            <w:gridCol w:w="1567"/>
            <w:gridCol w:w="141"/>
            <w:gridCol w:w="1697"/>
            <w:gridCol w:w="141"/>
            <w:gridCol w:w="849"/>
            <w:gridCol w:w="848"/>
            <w:gridCol w:w="848"/>
            <w:gridCol w:w="142"/>
            <w:gridCol w:w="902"/>
            <w:gridCol w:w="27"/>
            <w:gridCol w:w="16"/>
          </w:tblGrid>
        </w:tblGridChange>
      </w:tblGrid>
      <w:tr>
        <w:trPr>
          <w:cantSplit w:val="0"/>
          <w:trHeight w:val="24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1C">
            <w:pPr>
              <w:widowControl w:val="0"/>
              <w:tabs>
                <w:tab w:val="left" w:pos="12049"/>
              </w:tabs>
              <w:spacing w:after="200" w:before="0" w:lineRule="auto"/>
              <w:rPr>
                <w:color w:val="ffffff"/>
                <w:sz w:val="22"/>
                <w:szCs w:val="22"/>
              </w:rPr>
            </w:pPr>
            <w:r w:rsidDel="00000000" w:rsidR="00000000" w:rsidRPr="00000000">
              <w:rPr>
                <w:b w:val="1"/>
                <w:color w:val="ffffff"/>
                <w:sz w:val="22"/>
                <w:szCs w:val="22"/>
                <w:rtl w:val="0"/>
              </w:rPr>
              <w:t xml:space="preserve">PLAN DE MEJORA DE LA LECTURA Y COMPRENSIÓN LECTORA</w:t>
            </w:r>
            <w:r w:rsidDel="00000000" w:rsidR="00000000" w:rsidRPr="00000000">
              <w:rPr>
                <w:rtl w:val="0"/>
              </w:rPr>
            </w:r>
          </w:p>
        </w:tc>
        <w:tc>
          <w:tcPr/>
          <w:p w:rsidR="00000000" w:rsidDel="00000000" w:rsidP="00000000" w:rsidRDefault="00000000" w:rsidRPr="00000000" w14:paraId="00000529">
            <w:pPr>
              <w:widowControl w:val="0"/>
              <w:spacing w:after="200" w:before="0" w:lineRule="auto"/>
              <w:rPr>
                <w:color w:val="ffffff"/>
                <w:sz w:val="22"/>
                <w:szCs w:val="22"/>
              </w:rPr>
            </w:pPr>
            <w:r w:rsidDel="00000000" w:rsidR="00000000" w:rsidRPr="00000000">
              <w:rPr>
                <w:rtl w:val="0"/>
              </w:rPr>
            </w:r>
          </w:p>
        </w:tc>
        <w:tc>
          <w:tcPr/>
          <w:p w:rsidR="00000000" w:rsidDel="00000000" w:rsidP="00000000" w:rsidRDefault="00000000" w:rsidRPr="00000000" w14:paraId="0000052A">
            <w:pPr>
              <w:widowControl w:val="0"/>
              <w:spacing w:after="200" w:before="0" w:lineRule="auto"/>
              <w:rPr>
                <w:color w:val="ffffff"/>
                <w:sz w:val="22"/>
                <w:szCs w:val="22"/>
              </w:rPr>
            </w:pP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widowControl w:val="0"/>
              <w:tabs>
                <w:tab w:val="left" w:pos="12049"/>
              </w:tabs>
              <w:rPr>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comprensión lectora en relación a la evaluación inicial</w:t>
            </w:r>
          </w:p>
          <w:p w:rsidR="00000000" w:rsidDel="00000000" w:rsidP="00000000" w:rsidRDefault="00000000" w:rsidRPr="00000000" w14:paraId="0000052C">
            <w:pPr>
              <w:widowControl w:val="0"/>
              <w:tabs>
                <w:tab w:val="left" w:pos="12049"/>
              </w:tabs>
              <w:spacing w:after="200" w:before="0" w:lineRule="auto"/>
              <w:rPr>
                <w:sz w:val="22"/>
                <w:szCs w:val="22"/>
              </w:rPr>
            </w:pPr>
            <w:r w:rsidDel="00000000" w:rsidR="00000000" w:rsidRPr="00000000">
              <w:rPr>
                <w:rtl w:val="0"/>
              </w:rPr>
            </w:r>
          </w:p>
        </w:tc>
        <w:tc>
          <w:tcPr/>
          <w:p w:rsidR="00000000" w:rsidDel="00000000" w:rsidP="00000000" w:rsidRDefault="00000000" w:rsidRPr="00000000" w14:paraId="00000539">
            <w:pPr>
              <w:widowControl w:val="0"/>
              <w:spacing w:after="200" w:before="0" w:lineRule="auto"/>
              <w:rPr>
                <w:color w:val="ffffff"/>
                <w:sz w:val="22"/>
                <w:szCs w:val="22"/>
              </w:rPr>
            </w:pPr>
            <w:r w:rsidDel="00000000" w:rsidR="00000000" w:rsidRPr="00000000">
              <w:rPr>
                <w:rtl w:val="0"/>
              </w:rPr>
            </w:r>
          </w:p>
        </w:tc>
        <w:tc>
          <w:tcPr/>
          <w:p w:rsidR="00000000" w:rsidDel="00000000" w:rsidP="00000000" w:rsidRDefault="00000000" w:rsidRPr="00000000" w14:paraId="0000053A">
            <w:pPr>
              <w:widowControl w:val="0"/>
              <w:spacing w:after="200" w:before="0" w:lineRule="auto"/>
              <w:rPr>
                <w:color w:val="ffffff"/>
                <w:sz w:val="22"/>
                <w:szCs w:val="22"/>
              </w:rPr>
            </w:pP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widowControl w:val="0"/>
              <w:tabs>
                <w:tab w:val="left" w:pos="12049"/>
              </w:tabs>
              <w:rPr>
                <w:sz w:val="22"/>
                <w:szCs w:val="2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75 % del alumnado de Primaria (excluidos absentistas) mejora significativamente (más de 10 %) en velocidad lectora, entonación, y comprensión lectora. </w:t>
            </w:r>
            <w:r w:rsidDel="00000000" w:rsidR="00000000" w:rsidRPr="00000000">
              <w:rPr>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53C">
            <w:pPr>
              <w:widowControl w:val="0"/>
              <w:tabs>
                <w:tab w:val="left" w:pos="12049"/>
              </w:tabs>
              <w:spacing w:after="200" w:before="0" w:lineRule="auto"/>
              <w:rPr>
                <w:sz w:val="22"/>
                <w:szCs w:val="22"/>
              </w:rPr>
            </w:pPr>
            <w:r w:rsidDel="00000000" w:rsidR="00000000" w:rsidRPr="00000000">
              <w:rPr>
                <w:rtl w:val="0"/>
              </w:rPr>
            </w:r>
          </w:p>
        </w:tc>
        <w:tc>
          <w:tcPr/>
          <w:p w:rsidR="00000000" w:rsidDel="00000000" w:rsidP="00000000" w:rsidRDefault="00000000" w:rsidRPr="00000000" w14:paraId="00000549">
            <w:pPr>
              <w:widowControl w:val="0"/>
              <w:spacing w:after="200" w:before="0" w:lineRule="auto"/>
              <w:rPr>
                <w:color w:val="ffffff"/>
                <w:sz w:val="22"/>
                <w:szCs w:val="22"/>
              </w:rPr>
            </w:pPr>
            <w:r w:rsidDel="00000000" w:rsidR="00000000" w:rsidRPr="00000000">
              <w:rPr>
                <w:rtl w:val="0"/>
              </w:rPr>
            </w:r>
          </w:p>
        </w:tc>
        <w:tc>
          <w:tcPr/>
          <w:p w:rsidR="00000000" w:rsidDel="00000000" w:rsidP="00000000" w:rsidRDefault="00000000" w:rsidRPr="00000000" w14:paraId="0000054A">
            <w:pPr>
              <w:widowControl w:val="0"/>
              <w:spacing w:after="200" w:before="0" w:lineRule="auto"/>
              <w:rPr>
                <w:color w:val="ffffff"/>
                <w:sz w:val="22"/>
                <w:szCs w:val="22"/>
              </w:rPr>
            </w:pPr>
            <w:r w:rsidDel="00000000" w:rsidR="00000000" w:rsidRPr="00000000">
              <w:rPr>
                <w:rtl w:val="0"/>
              </w:rPr>
            </w:r>
          </w:p>
        </w:tc>
      </w:tr>
      <w:tr>
        <w:trPr>
          <w:cantSplit w:val="0"/>
          <w:trHeight w:val="20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4B">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1: Ejercicios de lectura y comprensión lectora</w:t>
            </w:r>
          </w:p>
          <w:p w:rsidR="00000000" w:rsidDel="00000000" w:rsidP="00000000" w:rsidRDefault="00000000" w:rsidRPr="00000000" w14:paraId="0000054C">
            <w:pPr>
              <w:widowControl w:val="0"/>
              <w:tabs>
                <w:tab w:val="left" w:pos="12049"/>
              </w:tabs>
              <w:spacing w:after="200" w:before="0" w:lineRule="auto"/>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5B">
            <w:pPr>
              <w:widowControl w:val="0"/>
              <w:tabs>
                <w:tab w:val="left" w:pos="12049"/>
              </w:tabs>
              <w:spacing w:after="200" w:before="0" w:lineRule="auto"/>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5C">
            <w:pPr>
              <w:widowControl w:val="0"/>
              <w:tabs>
                <w:tab w:val="left" w:pos="12049"/>
              </w:tabs>
              <w:jc w:val="center"/>
              <w:rPr>
                <w:sz w:val="20"/>
                <w:szCs w:val="20"/>
              </w:rPr>
            </w:pPr>
            <w:r w:rsidDel="00000000" w:rsidR="00000000" w:rsidRPr="00000000">
              <w:rPr>
                <w:sz w:val="20"/>
                <w:szCs w:val="20"/>
                <w:rtl w:val="0"/>
              </w:rPr>
              <w:t xml:space="preserve">TEMPORA-</w:t>
            </w:r>
          </w:p>
          <w:p w:rsidR="00000000" w:rsidDel="00000000" w:rsidP="00000000" w:rsidRDefault="00000000" w:rsidRPr="00000000" w14:paraId="0000055D">
            <w:pPr>
              <w:widowControl w:val="0"/>
              <w:tabs>
                <w:tab w:val="left" w:pos="12049"/>
              </w:tabs>
              <w:spacing w:after="200" w:before="0" w:lineRule="auto"/>
              <w:jc w:val="center"/>
              <w:rPr>
                <w:sz w:val="20"/>
                <w:szCs w:val="20"/>
              </w:rPr>
            </w:pPr>
            <w:r w:rsidDel="00000000" w:rsidR="00000000" w:rsidRPr="00000000">
              <w:rPr>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5E">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5F">
            <w:pPr>
              <w:widowControl w:val="0"/>
              <w:tabs>
                <w:tab w:val="left" w:pos="12049"/>
              </w:tabs>
              <w:spacing w:after="200" w:before="0" w:lineRule="auto"/>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61">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 DE SEGUIMIENTO</w:t>
            </w:r>
          </w:p>
        </w:tc>
        <w:tc>
          <w:tcPr>
            <w:gridSpan w:val="8"/>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63">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64">
            <w:pPr>
              <w:widowControl w:val="0"/>
              <w:tabs>
                <w:tab w:val="left" w:pos="12049"/>
              </w:tabs>
              <w:spacing w:after="200" w:before="0" w:lineRule="auto"/>
              <w:jc w:val="center"/>
              <w:rPr>
                <w:sz w:val="20"/>
                <w:szCs w:val="20"/>
              </w:rPr>
            </w:pPr>
            <w:r w:rsidDel="00000000" w:rsidR="00000000" w:rsidRPr="00000000">
              <w:rPr>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73">
            <w:pPr>
              <w:widowControl w:val="0"/>
              <w:tabs>
                <w:tab w:val="left" w:pos="12049"/>
              </w:tabs>
              <w:spacing w:after="200" w:before="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75">
            <w:pPr>
              <w:widowControl w:val="0"/>
              <w:tabs>
                <w:tab w:val="left" w:pos="12049"/>
              </w:tabs>
              <w:spacing w:after="200" w:before="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76">
            <w:pPr>
              <w:widowControl w:val="0"/>
              <w:tabs>
                <w:tab w:val="left" w:pos="12049"/>
              </w:tabs>
              <w:spacing w:after="200" w:before="0" w:lineRule="auto"/>
              <w:rPr>
                <w:sz w:val="20"/>
                <w:szCs w:val="20"/>
              </w:rPr>
            </w:pPr>
            <w:r w:rsidDel="00000000" w:rsidR="00000000" w:rsidRPr="00000000">
              <w:rPr>
                <w:sz w:val="20"/>
                <w:szCs w:val="20"/>
                <w:rtl w:val="0"/>
              </w:rPr>
              <w:t xml:space="preserve">3</w:t>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77">
            <w:pPr>
              <w:widowControl w:val="0"/>
              <w:tabs>
                <w:tab w:val="left" w:pos="12049"/>
              </w:tabs>
              <w:spacing w:after="200" w:before="0" w:lineRule="auto"/>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B">
            <w:pPr>
              <w:widowControl w:val="0"/>
              <w:tabs>
                <w:tab w:val="left" w:pos="12049"/>
              </w:tabs>
              <w:spacing w:after="200" w:before="0" w:lineRule="auto"/>
              <w:rPr>
                <w:sz w:val="22"/>
                <w:szCs w:val="22"/>
              </w:rPr>
            </w:pPr>
            <w:r w:rsidDel="00000000" w:rsidR="00000000" w:rsidRPr="00000000">
              <w:rPr>
                <w:sz w:val="22"/>
                <w:szCs w:val="22"/>
                <w:rtl w:val="0"/>
              </w:rPr>
              <w:t xml:space="preserve">Prácticas de lectura adaptada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C">
            <w:pPr>
              <w:widowControl w:val="0"/>
              <w:tabs>
                <w:tab w:val="left" w:pos="12049"/>
              </w:tabs>
              <w:spacing w:after="200" w:before="0" w:lineRule="auto"/>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D">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E">
            <w:pPr>
              <w:widowControl w:val="0"/>
              <w:tabs>
                <w:tab w:val="left" w:pos="12049"/>
              </w:tabs>
              <w:spacing w:after="200" w:before="0" w:lineRule="auto"/>
              <w:jc w:val="center"/>
              <w:rPr>
                <w:sz w:val="22"/>
                <w:szCs w:val="22"/>
              </w:rPr>
            </w:pPr>
            <w:r w:rsidDel="00000000" w:rsidR="00000000" w:rsidRPr="00000000">
              <w:rPr>
                <w:b w:val="1"/>
                <w:sz w:val="22"/>
                <w:szCs w:val="22"/>
                <w:rtl w:val="0"/>
              </w:rPr>
              <w:t xml:space="preserve">Ejercitación semanal</w:t>
            </w:r>
            <w:r w:rsidDel="00000000" w:rsidR="00000000" w:rsidRPr="00000000">
              <w:rPr>
                <w:sz w:val="22"/>
                <w:szCs w:val="22"/>
                <w:rtl w:val="0"/>
              </w:rPr>
              <w:t xml:space="preserve"> de lecturas en el aula desde diferentes áreas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0">
            <w:pPr>
              <w:widowControl w:val="0"/>
              <w:tabs>
                <w:tab w:val="left" w:pos="12049"/>
              </w:tabs>
              <w:spacing w:after="200" w:before="0" w:lineRule="auto"/>
              <w:jc w:val="center"/>
              <w:rPr>
                <w:sz w:val="22"/>
                <w:szCs w:val="22"/>
              </w:rPr>
            </w:pPr>
            <w:r w:rsidDel="00000000" w:rsidR="00000000" w:rsidRPr="00000000">
              <w:rPr>
                <w:sz w:val="22"/>
                <w:szCs w:val="22"/>
                <w:rtl w:val="0"/>
              </w:rPr>
              <w:t xml:space="preserve">Jefa de estudios</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582">
            <w:pPr>
              <w:widowControl w:val="0"/>
              <w:tabs>
                <w:tab w:val="left" w:pos="12049"/>
              </w:tabs>
              <w:spacing w:after="200" w:before="0" w:lineRule="auto"/>
              <w:jc w:val="center"/>
              <w:rPr>
                <w:sz w:val="22"/>
                <w:szCs w:val="22"/>
              </w:rPr>
            </w:pPr>
            <w:r w:rsidDel="00000000" w:rsidR="00000000" w:rsidRPr="00000000">
              <w:rPr>
                <w:sz w:val="22"/>
                <w:szCs w:val="22"/>
                <w:rtl w:val="0"/>
              </w:rPr>
              <w:t xml:space="preserve">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84">
            <w:pPr>
              <w:widowControl w:val="0"/>
              <w:tabs>
                <w:tab w:val="left" w:pos="12049"/>
              </w:tabs>
              <w:spacing w:after="200" w:before="0" w:lineRule="auto"/>
              <w:jc w:val="center"/>
              <w:rPr>
                <w:sz w:val="22"/>
                <w:szCs w:val="22"/>
              </w:rPr>
            </w:pPr>
            <w:r w:rsidDel="00000000" w:rsidR="00000000" w:rsidRPr="00000000">
              <w:rPr>
                <w:sz w:val="22"/>
                <w:szCs w:val="22"/>
                <w:rtl w:val="0"/>
              </w:rPr>
              <w:t xml:space="preserve">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85">
            <w:pPr>
              <w:widowControl w:val="0"/>
              <w:tabs>
                <w:tab w:val="left" w:pos="12049"/>
              </w:tabs>
              <w:spacing w:after="200" w:before="0" w:lineRule="auto"/>
              <w:jc w:val="center"/>
              <w:rPr>
                <w:sz w:val="22"/>
                <w:szCs w:val="22"/>
              </w:rPr>
            </w:pPr>
            <w:r w:rsidDel="00000000" w:rsidR="00000000" w:rsidRPr="00000000">
              <w:rPr>
                <w:sz w:val="22"/>
                <w:szCs w:val="22"/>
                <w:rtl w:val="0"/>
              </w:rPr>
              <w:t xml:space="preserve">2 veces/ semana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widowControl w:val="0"/>
              <w:tabs>
                <w:tab w:val="left" w:pos="12049"/>
              </w:tabs>
              <w:spacing w:after="200" w:before="0" w:lineRule="auto"/>
              <w:jc w:val="center"/>
              <w:rPr>
                <w:sz w:val="22"/>
                <w:szCs w:val="22"/>
              </w:rPr>
            </w:pPr>
            <w:r w:rsidDel="00000000" w:rsidR="00000000" w:rsidRPr="00000000">
              <w:rPr>
                <w:sz w:val="22"/>
                <w:szCs w:val="22"/>
                <w:rtl w:val="0"/>
              </w:rPr>
              <w:t xml:space="preserve">Más de 3 veces/ semana</w:t>
            </w:r>
          </w:p>
        </w:tc>
      </w:tr>
      <w:tr>
        <w:trPr>
          <w:cantSplit w:val="0"/>
          <w:trHeight w:val="50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58A">
            <w:pPr>
              <w:widowControl w:val="0"/>
              <w:tabs>
                <w:tab w:val="left" w:pos="12049"/>
              </w:tabs>
              <w:spacing w:after="200" w:before="0" w:lineRule="auto"/>
              <w:jc w:val="both"/>
              <w:rPr>
                <w:sz w:val="22"/>
                <w:szCs w:val="22"/>
              </w:rPr>
            </w:pPr>
            <w:r w:rsidDel="00000000" w:rsidR="00000000" w:rsidRPr="00000000">
              <w:rPr>
                <w:sz w:val="22"/>
                <w:szCs w:val="22"/>
                <w:rtl w:val="0"/>
              </w:rPr>
              <w:t xml:space="preserve">Inclusión de realización de tareas de lectura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B">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C">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D">
            <w:pPr>
              <w:widowControl w:val="0"/>
              <w:tabs>
                <w:tab w:val="left" w:pos="12049"/>
              </w:tabs>
              <w:spacing w:after="200" w:before="0" w:lineRule="auto"/>
              <w:jc w:val="both"/>
              <w:rPr>
                <w:sz w:val="22"/>
                <w:szCs w:val="22"/>
              </w:rPr>
            </w:pPr>
            <w:r w:rsidDel="00000000" w:rsidR="00000000" w:rsidRPr="00000000">
              <w:rPr>
                <w:sz w:val="22"/>
                <w:szCs w:val="22"/>
                <w:rtl w:val="0"/>
              </w:rPr>
              <w:t xml:space="preserve">El profesorado </w:t>
            </w:r>
            <w:r w:rsidDel="00000000" w:rsidR="00000000" w:rsidRPr="00000000">
              <w:rPr>
                <w:b w:val="1"/>
                <w:sz w:val="22"/>
                <w:szCs w:val="22"/>
                <w:rtl w:val="0"/>
              </w:rPr>
              <w:t xml:space="preserve">utiliza habitualmente</w:t>
            </w:r>
            <w:r w:rsidDel="00000000" w:rsidR="00000000" w:rsidRPr="00000000">
              <w:rPr>
                <w:sz w:val="22"/>
                <w:szCs w:val="22"/>
                <w:rtl w:val="0"/>
              </w:rPr>
              <w:t xml:space="preserve"> (al menos una vez por semana a cada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8F">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591">
            <w:pPr>
              <w:widowControl w:val="0"/>
              <w:tabs>
                <w:tab w:val="left" w:pos="12049"/>
              </w:tabs>
              <w:spacing w:after="200" w:before="0" w:lineRule="auto"/>
              <w:jc w:val="center"/>
              <w:rPr>
                <w:sz w:val="22"/>
                <w:szCs w:val="22"/>
              </w:rPr>
            </w:pPr>
            <w:r w:rsidDel="00000000" w:rsidR="00000000" w:rsidRPr="00000000">
              <w:rPr>
                <w:sz w:val="22"/>
                <w:szCs w:val="22"/>
                <w:rtl w:val="0"/>
              </w:rPr>
              <w:t xml:space="preserve">Menos de 1 vez/ quincena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93">
            <w:pPr>
              <w:widowControl w:val="0"/>
              <w:tabs>
                <w:tab w:val="left" w:pos="12049"/>
              </w:tabs>
              <w:spacing w:after="200" w:before="0" w:lineRule="auto"/>
              <w:jc w:val="center"/>
              <w:rPr>
                <w:sz w:val="22"/>
                <w:szCs w:val="22"/>
              </w:rPr>
            </w:pPr>
            <w:r w:rsidDel="00000000" w:rsidR="00000000" w:rsidRPr="00000000">
              <w:rPr>
                <w:sz w:val="22"/>
                <w:szCs w:val="22"/>
                <w:rtl w:val="0"/>
              </w:rPr>
              <w:t xml:space="preserve">1 vez/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94">
            <w:pPr>
              <w:widowControl w:val="0"/>
              <w:tabs>
                <w:tab w:val="left" w:pos="12049"/>
              </w:tabs>
              <w:spacing w:after="200" w:before="0" w:lineRule="auto"/>
              <w:jc w:val="center"/>
              <w:rPr>
                <w:sz w:val="22"/>
                <w:szCs w:val="22"/>
              </w:rPr>
            </w:pPr>
            <w:r w:rsidDel="00000000" w:rsidR="00000000" w:rsidRPr="00000000">
              <w:rPr>
                <w:sz w:val="22"/>
                <w:szCs w:val="22"/>
                <w:rtl w:val="0"/>
              </w:rPr>
              <w:t xml:space="preserve">1 vez/ semana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widowControl w:val="0"/>
              <w:tabs>
                <w:tab w:val="left" w:pos="12049"/>
              </w:tabs>
              <w:spacing w:after="200" w:before="0" w:lineRule="auto"/>
              <w:jc w:val="center"/>
              <w:rPr>
                <w:sz w:val="22"/>
                <w:szCs w:val="22"/>
              </w:rPr>
            </w:pPr>
            <w:r w:rsidDel="00000000" w:rsidR="00000000" w:rsidRPr="00000000">
              <w:rPr>
                <w:sz w:val="22"/>
                <w:szCs w:val="22"/>
                <w:rtl w:val="0"/>
              </w:rPr>
              <w:t xml:space="preserve">Más de 1 vez / semana</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99">
            <w:pPr>
              <w:widowControl w:val="0"/>
              <w:tabs>
                <w:tab w:val="left" w:pos="12049"/>
              </w:tabs>
              <w:spacing w:after="200" w:before="0" w:lineRule="auto"/>
              <w:rPr>
                <w:sz w:val="22"/>
                <w:szCs w:val="22"/>
              </w:rPr>
            </w:pPr>
            <w:r w:rsidDel="00000000" w:rsidR="00000000" w:rsidRPr="00000000">
              <w:rPr>
                <w:sz w:val="22"/>
                <w:szCs w:val="22"/>
                <w:rtl w:val="0"/>
              </w:rPr>
              <w:t xml:space="preserve">Concursos de lectura y recitación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9A">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9B">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59C">
            <w:pPr>
              <w:widowControl w:val="0"/>
              <w:tabs>
                <w:tab w:val="left" w:pos="12049"/>
              </w:tabs>
              <w:jc w:val="center"/>
              <w:rPr>
                <w:sz w:val="22"/>
                <w:szCs w:val="22"/>
              </w:rPr>
            </w:pPr>
            <w:r w:rsidDel="00000000" w:rsidR="00000000" w:rsidRPr="00000000">
              <w:rPr>
                <w:sz w:val="22"/>
                <w:szCs w:val="22"/>
                <w:rtl w:val="0"/>
              </w:rPr>
              <w:t xml:space="preserve">Maestr@s del grupo</w:t>
            </w:r>
          </w:p>
          <w:p w:rsidR="00000000" w:rsidDel="00000000" w:rsidP="00000000" w:rsidRDefault="00000000" w:rsidRPr="00000000" w14:paraId="0000059D">
            <w:pPr>
              <w:widowControl w:val="0"/>
              <w:tabs>
                <w:tab w:val="left" w:pos="12049"/>
              </w:tabs>
              <w:spacing w:after="200" w:before="0" w:lineRule="auto"/>
              <w:jc w:val="center"/>
              <w:rPr>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9E">
            <w:pPr>
              <w:widowControl w:val="0"/>
              <w:tabs>
                <w:tab w:val="left" w:pos="12049"/>
              </w:tabs>
              <w:spacing w:after="200" w:before="0" w:lineRule="auto"/>
              <w:jc w:val="center"/>
              <w:rPr>
                <w:sz w:val="22"/>
                <w:szCs w:val="22"/>
              </w:rPr>
            </w:pPr>
            <w:r w:rsidDel="00000000" w:rsidR="00000000" w:rsidRPr="00000000">
              <w:rPr>
                <w:sz w:val="22"/>
                <w:szCs w:val="22"/>
                <w:rtl w:val="0"/>
              </w:rPr>
              <w:t xml:space="preserve">El 30 % del </w:t>
            </w:r>
            <w:r w:rsidDel="00000000" w:rsidR="00000000" w:rsidRPr="00000000">
              <w:rPr>
                <w:b w:val="1"/>
                <w:sz w:val="22"/>
                <w:szCs w:val="22"/>
                <w:rtl w:val="0"/>
              </w:rPr>
              <w:t xml:space="preserve">alumnado participa</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A0">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5A2">
            <w:pPr>
              <w:widowControl w:val="0"/>
              <w:tabs>
                <w:tab w:val="left" w:pos="12049"/>
              </w:tabs>
              <w:spacing w:after="200" w:before="0" w:lineRule="auto"/>
              <w:jc w:val="center"/>
              <w:rPr>
                <w:sz w:val="22"/>
                <w:szCs w:val="22"/>
              </w:rPr>
            </w:pPr>
            <w:r w:rsidDel="00000000" w:rsidR="00000000" w:rsidRPr="00000000">
              <w:rPr>
                <w:sz w:val="22"/>
                <w:szCs w:val="22"/>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A4">
            <w:pPr>
              <w:widowControl w:val="0"/>
              <w:tabs>
                <w:tab w:val="left" w:pos="12049"/>
              </w:tabs>
              <w:spacing w:after="200" w:before="0" w:lineRule="auto"/>
              <w:jc w:val="center"/>
              <w:rPr>
                <w:sz w:val="22"/>
                <w:szCs w:val="22"/>
              </w:rPr>
            </w:pPr>
            <w:r w:rsidDel="00000000" w:rsidR="00000000" w:rsidRPr="00000000">
              <w:rPr>
                <w:sz w:val="22"/>
                <w:szCs w:val="22"/>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A5">
            <w:pPr>
              <w:widowControl w:val="0"/>
              <w:tabs>
                <w:tab w:val="left" w:pos="12049"/>
              </w:tabs>
              <w:spacing w:after="200" w:before="0" w:lineRule="auto"/>
              <w:jc w:val="center"/>
              <w:rPr>
                <w:sz w:val="22"/>
                <w:szCs w:val="22"/>
              </w:rPr>
            </w:pPr>
            <w:r w:rsidDel="00000000" w:rsidR="00000000" w:rsidRPr="00000000">
              <w:rPr>
                <w:sz w:val="22"/>
                <w:szCs w:val="22"/>
                <w:rtl w:val="0"/>
              </w:rPr>
              <w:t xml:space="preserve">20-29%</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widowControl w:val="0"/>
              <w:tabs>
                <w:tab w:val="left" w:pos="12049"/>
              </w:tabs>
              <w:spacing w:after="200" w:before="0" w:lineRule="auto"/>
              <w:jc w:val="center"/>
              <w:rPr>
                <w:sz w:val="22"/>
                <w:szCs w:val="22"/>
              </w:rPr>
            </w:pPr>
            <w:r w:rsidDel="00000000" w:rsidR="00000000" w:rsidRPr="00000000">
              <w:rPr>
                <w:sz w:val="22"/>
                <w:szCs w:val="22"/>
                <w:rtl w:val="0"/>
              </w:rPr>
              <w:t xml:space="preserve">Más del 30 %</w:t>
            </w:r>
          </w:p>
        </w:tc>
      </w:tr>
      <w:tr>
        <w:trPr>
          <w:cantSplit w:val="0"/>
          <w:trHeight w:val="20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AA">
            <w:pPr>
              <w:widowControl w:val="0"/>
              <w:tabs>
                <w:tab w:val="left" w:pos="12049"/>
              </w:tabs>
              <w:rPr>
                <w:b w:val="1"/>
                <w:color w:val="ffffff"/>
                <w:sz w:val="22"/>
                <w:szCs w:val="22"/>
              </w:rPr>
            </w:pPr>
            <w:bookmarkStart w:colFirst="0" w:colLast="0" w:name="_heading=h.1t3h5sf" w:id="9"/>
            <w:bookmarkEnd w:id="9"/>
            <w:r w:rsidDel="00000000" w:rsidR="00000000" w:rsidRPr="00000000">
              <w:rPr>
                <w:b w:val="1"/>
                <w:color w:val="ffffff"/>
                <w:sz w:val="22"/>
                <w:szCs w:val="22"/>
                <w:rtl w:val="0"/>
              </w:rPr>
              <w:t xml:space="preserve">ACTUACIÓN 2: Diagnóstico y derivación de alumnado con problemas lectoescritores</w:t>
            </w:r>
          </w:p>
          <w:p w:rsidR="00000000" w:rsidDel="00000000" w:rsidP="00000000" w:rsidRDefault="00000000" w:rsidRPr="00000000" w14:paraId="000005AB">
            <w:pPr>
              <w:widowControl w:val="0"/>
              <w:tabs>
                <w:tab w:val="left" w:pos="12049"/>
              </w:tabs>
              <w:spacing w:after="200" w:before="0" w:lineRule="auto"/>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BA">
            <w:pPr>
              <w:widowControl w:val="0"/>
              <w:tabs>
                <w:tab w:val="left" w:pos="12049"/>
              </w:tabs>
              <w:spacing w:after="200" w:before="0" w:lineRule="auto"/>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BB">
            <w:pPr>
              <w:widowControl w:val="0"/>
              <w:tabs>
                <w:tab w:val="left" w:pos="12049"/>
              </w:tabs>
              <w:spacing w:after="200" w:before="0" w:lineRule="auto"/>
              <w:jc w:val="center"/>
              <w:rPr>
                <w:sz w:val="20"/>
                <w:szCs w:val="20"/>
              </w:rPr>
            </w:pPr>
            <w:r w:rsidDel="00000000" w:rsidR="00000000" w:rsidRPr="00000000">
              <w:rPr>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BC">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BD">
            <w:pPr>
              <w:widowControl w:val="0"/>
              <w:tabs>
                <w:tab w:val="left" w:pos="12049"/>
              </w:tabs>
              <w:spacing w:after="200" w:before="0" w:lineRule="auto"/>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BF">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 DE SEGUIMIENTO</w:t>
            </w:r>
          </w:p>
        </w:tc>
        <w:tc>
          <w:tcPr>
            <w:gridSpan w:val="8"/>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5C1">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5C2">
            <w:pPr>
              <w:widowControl w:val="0"/>
              <w:tabs>
                <w:tab w:val="left" w:pos="12049"/>
              </w:tabs>
              <w:spacing w:after="200" w:before="0" w:lineRule="auto"/>
              <w:jc w:val="center"/>
              <w:rPr>
                <w:sz w:val="20"/>
                <w:szCs w:val="20"/>
              </w:rPr>
            </w:pPr>
            <w:r w:rsidDel="00000000" w:rsidR="00000000" w:rsidRPr="00000000">
              <w:rPr>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D1">
            <w:pPr>
              <w:widowControl w:val="0"/>
              <w:tabs>
                <w:tab w:val="left" w:pos="12049"/>
              </w:tabs>
              <w:spacing w:after="200" w:before="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D3">
            <w:pPr>
              <w:widowControl w:val="0"/>
              <w:tabs>
                <w:tab w:val="left" w:pos="12049"/>
              </w:tabs>
              <w:spacing w:after="200" w:before="0"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5D4">
            <w:pPr>
              <w:widowControl w:val="0"/>
              <w:tabs>
                <w:tab w:val="left" w:pos="12049"/>
              </w:tabs>
              <w:spacing w:after="200" w:before="0" w:lineRule="auto"/>
              <w:rPr>
                <w:sz w:val="20"/>
                <w:szCs w:val="20"/>
              </w:rPr>
            </w:pPr>
            <w:r w:rsidDel="00000000" w:rsidR="00000000" w:rsidRPr="00000000">
              <w:rPr>
                <w:sz w:val="20"/>
                <w:szCs w:val="20"/>
                <w:rtl w:val="0"/>
              </w:rPr>
              <w:t xml:space="preserve">3</w:t>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D5">
            <w:pPr>
              <w:widowControl w:val="0"/>
              <w:tabs>
                <w:tab w:val="left" w:pos="12049"/>
              </w:tabs>
              <w:spacing w:after="200" w:before="0" w:lineRule="auto"/>
              <w:rPr>
                <w:sz w:val="20"/>
                <w:szCs w:val="20"/>
              </w:rPr>
            </w:pPr>
            <w:r w:rsidDel="00000000" w:rsidR="00000000" w:rsidRPr="00000000">
              <w:rPr>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D9">
            <w:pPr>
              <w:widowControl w:val="0"/>
              <w:tabs>
                <w:tab w:val="left" w:pos="12049"/>
              </w:tabs>
              <w:rPr>
                <w:sz w:val="22"/>
                <w:szCs w:val="22"/>
              </w:rPr>
            </w:pPr>
            <w:r w:rsidDel="00000000" w:rsidR="00000000" w:rsidRPr="00000000">
              <w:rPr>
                <w:sz w:val="22"/>
                <w:szCs w:val="22"/>
                <w:rtl w:val="0"/>
              </w:rPr>
              <w:t xml:space="preserve">Realización de cribados de detección y diagnóstico (para intervenir de modo sistemático el curso próximo)</w:t>
            </w:r>
          </w:p>
          <w:p w:rsidR="00000000" w:rsidDel="00000000" w:rsidP="00000000" w:rsidRDefault="00000000" w:rsidRPr="00000000" w14:paraId="000005DA">
            <w:pPr>
              <w:widowControl w:val="0"/>
              <w:tabs>
                <w:tab w:val="left" w:pos="12049"/>
              </w:tabs>
              <w:spacing w:after="200" w:before="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DB">
            <w:pPr>
              <w:widowControl w:val="0"/>
              <w:tabs>
                <w:tab w:val="left" w:pos="12049"/>
              </w:tabs>
              <w:spacing w:after="200" w:before="0" w:lineRule="auto"/>
              <w:jc w:val="center"/>
              <w:rPr>
                <w:sz w:val="22"/>
                <w:szCs w:val="22"/>
              </w:rPr>
            </w:pPr>
            <w:r w:rsidDel="00000000" w:rsidR="00000000" w:rsidRPr="00000000">
              <w:rPr>
                <w:sz w:val="22"/>
                <w:szCs w:val="22"/>
                <w:rtl w:val="0"/>
              </w:rPr>
              <w:t xml:space="preserve">Primer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DC">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Maestr@s del grupo y Orientación</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DD">
            <w:pPr>
              <w:widowControl w:val="0"/>
              <w:tabs>
                <w:tab w:val="left" w:pos="12049"/>
              </w:tabs>
              <w:spacing w:after="200" w:before="0" w:lineRule="auto"/>
              <w:jc w:val="center"/>
              <w:rPr>
                <w:sz w:val="22"/>
                <w:szCs w:val="22"/>
              </w:rPr>
            </w:pPr>
            <w:r w:rsidDel="00000000" w:rsidR="00000000" w:rsidRPr="00000000">
              <w:rPr>
                <w:b w:val="1"/>
                <w:sz w:val="22"/>
                <w:szCs w:val="22"/>
                <w:rtl w:val="0"/>
              </w:rPr>
              <w:t xml:space="preserve">Realización de diagnósticos precisos  y detección de alumnado</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DF">
            <w:pPr>
              <w:widowControl w:val="0"/>
              <w:tabs>
                <w:tab w:val="left" w:pos="12049"/>
              </w:tabs>
              <w:spacing w:after="200" w:before="0" w:lineRule="auto"/>
              <w:jc w:val="center"/>
              <w:rPr>
                <w:sz w:val="22"/>
                <w:szCs w:val="22"/>
              </w:rPr>
            </w:pPr>
            <w:r w:rsidDel="00000000" w:rsidR="00000000" w:rsidRPr="00000000">
              <w:rPr>
                <w:sz w:val="22"/>
                <w:szCs w:val="22"/>
                <w:rtl w:val="0"/>
              </w:rPr>
              <w:t xml:space="preserve">Dirección</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5E1">
            <w:pPr>
              <w:widowControl w:val="0"/>
              <w:tabs>
                <w:tab w:val="left" w:pos="12049"/>
              </w:tabs>
              <w:spacing w:after="200" w:before="0" w:lineRule="auto"/>
              <w:jc w:val="center"/>
              <w:rPr>
                <w:sz w:val="22"/>
                <w:szCs w:val="22"/>
              </w:rPr>
            </w:pPr>
            <w:r w:rsidDel="00000000" w:rsidR="00000000" w:rsidRPr="00000000">
              <w:rPr>
                <w:sz w:val="22"/>
                <w:szCs w:val="22"/>
                <w:rtl w:val="0"/>
              </w:rPr>
              <w:t xml:space="preserve"> Se realiza cribado sobre el 0-25% del total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E3">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5E4">
            <w:pPr>
              <w:widowControl w:val="0"/>
              <w:tabs>
                <w:tab w:val="left" w:pos="12049"/>
              </w:tabs>
              <w:spacing w:after="200" w:before="0" w:lineRule="auto"/>
              <w:jc w:val="center"/>
              <w:rPr>
                <w:sz w:val="22"/>
                <w:szCs w:val="22"/>
              </w:rPr>
            </w:pPr>
            <w:r w:rsidDel="00000000" w:rsidR="00000000" w:rsidRPr="00000000">
              <w:rPr>
                <w:sz w:val="22"/>
                <w:szCs w:val="22"/>
                <w:rtl w:val="0"/>
              </w:rPr>
              <w:t xml:space="preserve">26-50%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5E5">
            <w:pPr>
              <w:widowControl w:val="0"/>
              <w:tabs>
                <w:tab w:val="left" w:pos="12049"/>
              </w:tabs>
              <w:spacing w:after="200" w:before="0" w:lineRule="auto"/>
              <w:jc w:val="center"/>
              <w:rPr>
                <w:sz w:val="22"/>
                <w:szCs w:val="22"/>
              </w:rPr>
            </w:pPr>
            <w:r w:rsidDel="00000000" w:rsidR="00000000" w:rsidRPr="00000000">
              <w:rPr>
                <w:sz w:val="22"/>
                <w:szCs w:val="22"/>
                <w:rtl w:val="0"/>
              </w:rPr>
              <w:t xml:space="preserve"> 51-75%</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widowControl w:val="0"/>
              <w:tabs>
                <w:tab w:val="left" w:pos="12049"/>
              </w:tabs>
              <w:spacing w:after="200" w:before="0" w:lineRule="auto"/>
              <w:jc w:val="center"/>
              <w:rPr>
                <w:sz w:val="22"/>
                <w:szCs w:val="22"/>
              </w:rPr>
            </w:pPr>
            <w:r w:rsidDel="00000000" w:rsidR="00000000" w:rsidRPr="00000000">
              <w:rPr>
                <w:sz w:val="22"/>
                <w:szCs w:val="22"/>
                <w:rtl w:val="0"/>
              </w:rPr>
              <w:t xml:space="preserve"> 76-100%</w:t>
            </w:r>
          </w:p>
        </w:tc>
      </w:tr>
      <w:tr>
        <w:trPr>
          <w:cantSplit w:val="0"/>
          <w:trHeight w:val="26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5EA">
            <w:pPr>
              <w:widowControl w:val="0"/>
              <w:tabs>
                <w:tab w:val="left" w:pos="12049"/>
              </w:tabs>
              <w:rPr>
                <w:b w:val="1"/>
                <w:color w:val="ffffff"/>
                <w:sz w:val="22"/>
                <w:szCs w:val="22"/>
              </w:rPr>
            </w:pPr>
            <w:r w:rsidDel="00000000" w:rsidR="00000000" w:rsidRPr="00000000">
              <w:rPr>
                <w:b w:val="1"/>
                <w:color w:val="ffffff"/>
                <w:sz w:val="22"/>
                <w:szCs w:val="22"/>
                <w:rtl w:val="0"/>
              </w:rPr>
              <w:t xml:space="preserve">ACTUACIÓN 3: Inclusión de actividades de lectura y recitado como medida de evaluación</w:t>
            </w:r>
          </w:p>
          <w:p w:rsidR="00000000" w:rsidDel="00000000" w:rsidP="00000000" w:rsidRDefault="00000000" w:rsidRPr="00000000" w14:paraId="000005EB">
            <w:pPr>
              <w:widowControl w:val="0"/>
              <w:tabs>
                <w:tab w:val="left" w:pos="12049"/>
              </w:tabs>
              <w:spacing w:after="200" w:before="0" w:lineRule="auto"/>
              <w:rPr>
                <w:color w:val="ffffff"/>
                <w:sz w:val="22"/>
                <w:szCs w:val="22"/>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A">
            <w:pPr>
              <w:widowControl w:val="0"/>
              <w:tabs>
                <w:tab w:val="left" w:pos="12049"/>
              </w:tabs>
              <w:spacing w:after="200" w:before="0" w:lineRule="auto"/>
              <w:jc w:val="center"/>
              <w:rPr>
                <w:sz w:val="20"/>
                <w:szCs w:val="20"/>
              </w:rPr>
            </w:pPr>
            <w:r w:rsidDel="00000000" w:rsidR="00000000" w:rsidRPr="00000000">
              <w:rPr>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B">
            <w:pPr>
              <w:widowControl w:val="0"/>
              <w:tabs>
                <w:tab w:val="left" w:pos="12049"/>
              </w:tabs>
              <w:spacing w:after="200" w:before="0" w:lineRule="auto"/>
              <w:jc w:val="center"/>
              <w:rPr>
                <w:sz w:val="20"/>
                <w:szCs w:val="20"/>
              </w:rPr>
            </w:pPr>
            <w:r w:rsidDel="00000000" w:rsidR="00000000" w:rsidRPr="00000000">
              <w:rPr>
                <w:sz w:val="20"/>
                <w:szCs w:val="20"/>
                <w:rtl w:val="0"/>
              </w:rPr>
              <w:t xml:space="preserve">TEMPORALIZACIÓN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C">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5FE">
            <w:pPr>
              <w:widowControl w:val="0"/>
              <w:tabs>
                <w:tab w:val="left" w:pos="12049"/>
              </w:tabs>
              <w:spacing w:after="200" w:before="0" w:lineRule="auto"/>
              <w:jc w:val="center"/>
              <w:rPr>
                <w:sz w:val="20"/>
                <w:szCs w:val="20"/>
              </w:rPr>
            </w:pPr>
            <w:r w:rsidDel="00000000" w:rsidR="00000000" w:rsidRPr="00000000">
              <w:rPr>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0">
            <w:pPr>
              <w:widowControl w:val="0"/>
              <w:tabs>
                <w:tab w:val="left" w:pos="12049"/>
              </w:tabs>
              <w:spacing w:after="200" w:before="0" w:lineRule="auto"/>
              <w:jc w:val="center"/>
              <w:rPr>
                <w:sz w:val="20"/>
                <w:szCs w:val="20"/>
              </w:rPr>
            </w:pPr>
            <w:r w:rsidDel="00000000" w:rsidR="00000000" w:rsidRPr="00000000">
              <w:rPr>
                <w:sz w:val="20"/>
                <w:szCs w:val="20"/>
                <w:rtl w:val="0"/>
              </w:rPr>
              <w:t xml:space="preserve">RESPONSABLE DE SEGUIMIENTO</w:t>
            </w:r>
          </w:p>
        </w:tc>
        <w:tc>
          <w:tcPr>
            <w:gridSpan w:val="7"/>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602">
            <w:pPr>
              <w:widowControl w:val="0"/>
              <w:tabs>
                <w:tab w:val="left" w:pos="12049"/>
              </w:tabs>
              <w:jc w:val="center"/>
              <w:rPr>
                <w:sz w:val="20"/>
                <w:szCs w:val="20"/>
              </w:rPr>
            </w:pPr>
            <w:r w:rsidDel="00000000" w:rsidR="00000000" w:rsidRPr="00000000">
              <w:rPr>
                <w:sz w:val="20"/>
                <w:szCs w:val="20"/>
                <w:rtl w:val="0"/>
              </w:rPr>
              <w:t xml:space="preserve">RESULTADO</w:t>
            </w:r>
          </w:p>
          <w:p w:rsidR="00000000" w:rsidDel="00000000" w:rsidP="00000000" w:rsidRDefault="00000000" w:rsidRPr="00000000" w14:paraId="00000603">
            <w:pPr>
              <w:widowControl w:val="0"/>
              <w:tabs>
                <w:tab w:val="left" w:pos="12049"/>
              </w:tabs>
              <w:spacing w:after="200" w:before="0" w:lineRule="auto"/>
              <w:jc w:val="center"/>
              <w:rPr>
                <w:sz w:val="20"/>
                <w:szCs w:val="20"/>
              </w:rPr>
            </w:pPr>
            <w:r w:rsidDel="00000000" w:rsidR="00000000" w:rsidRPr="00000000">
              <w:rPr>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12">
            <w:pPr>
              <w:widowControl w:val="0"/>
              <w:tabs>
                <w:tab w:val="left" w:pos="12049"/>
              </w:tabs>
              <w:spacing w:after="200" w:before="0"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13">
            <w:pPr>
              <w:widowControl w:val="0"/>
              <w:tabs>
                <w:tab w:val="left" w:pos="12049"/>
              </w:tabs>
              <w:spacing w:after="200" w:before="0" w:lineRule="auto"/>
              <w:rPr>
                <w:sz w:val="20"/>
                <w:szCs w:val="20"/>
              </w:rPr>
            </w:pPr>
            <w:r w:rsidDel="00000000" w:rsidR="00000000" w:rsidRPr="00000000">
              <w:rPr>
                <w:sz w:val="20"/>
                <w:szCs w:val="20"/>
                <w:rtl w:val="0"/>
              </w:rPr>
              <w:t xml:space="preserve">2</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614">
            <w:pPr>
              <w:widowControl w:val="0"/>
              <w:tabs>
                <w:tab w:val="left" w:pos="12049"/>
              </w:tabs>
              <w:spacing w:after="200" w:before="0" w:lineRule="auto"/>
              <w:rPr>
                <w:sz w:val="20"/>
                <w:szCs w:val="20"/>
              </w:rPr>
            </w:pPr>
            <w:r w:rsidDel="00000000" w:rsidR="00000000" w:rsidRPr="00000000">
              <w:rPr>
                <w:sz w:val="20"/>
                <w:szCs w:val="20"/>
                <w:rtl w:val="0"/>
              </w:rPr>
              <w:t xml:space="preserve">3</w:t>
            </w:r>
          </w:p>
        </w:tc>
        <w:tc>
          <w:tcPr>
            <w:gridSpan w:val="3"/>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616">
            <w:pPr>
              <w:widowControl w:val="0"/>
              <w:tabs>
                <w:tab w:val="left" w:pos="12049"/>
              </w:tabs>
              <w:spacing w:after="200" w:before="0" w:lineRule="auto"/>
              <w:rPr>
                <w:sz w:val="20"/>
                <w:szCs w:val="20"/>
              </w:rPr>
            </w:pPr>
            <w:r w:rsidDel="00000000" w:rsidR="00000000" w:rsidRPr="00000000">
              <w:rPr>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9">
            <w:pPr>
              <w:widowControl w:val="0"/>
              <w:tabs>
                <w:tab w:val="left" w:pos="12049"/>
              </w:tabs>
              <w:spacing w:after="200" w:before="0" w:lineRule="auto"/>
              <w:rPr>
                <w:sz w:val="22"/>
                <w:szCs w:val="22"/>
              </w:rPr>
            </w:pPr>
            <w:r w:rsidDel="00000000" w:rsidR="00000000" w:rsidRPr="00000000">
              <w:rPr>
                <w:sz w:val="22"/>
                <w:szCs w:val="22"/>
                <w:rtl w:val="0"/>
              </w:rPr>
              <w:t xml:space="preserve">Diseño y calificación de lecturas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A">
            <w:pPr>
              <w:widowControl w:val="0"/>
              <w:tabs>
                <w:tab w:val="left" w:pos="12049"/>
              </w:tabs>
              <w:spacing w:after="200" w:before="0" w:lineRule="auto"/>
              <w:jc w:val="center"/>
              <w:rPr>
                <w:sz w:val="22"/>
                <w:szCs w:val="22"/>
              </w:rPr>
            </w:pPr>
            <w:r w:rsidDel="00000000" w:rsidR="00000000" w:rsidRPr="00000000">
              <w:rPr>
                <w:sz w:val="22"/>
                <w:szCs w:val="22"/>
                <w:rtl w:val="0"/>
              </w:rPr>
              <w:t xml:space="preserve">A partir del segundo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B">
            <w:pPr>
              <w:widowControl w:val="0"/>
              <w:tabs>
                <w:tab w:val="left" w:pos="12049"/>
              </w:tabs>
              <w:spacing w:after="200" w:before="0" w:lineRule="auto"/>
              <w:jc w:val="center"/>
              <w:rPr>
                <w:sz w:val="22"/>
                <w:szCs w:val="22"/>
              </w:rPr>
            </w:pPr>
            <w:r w:rsidDel="00000000" w:rsidR="00000000" w:rsidRPr="00000000">
              <w:rPr>
                <w:sz w:val="22"/>
                <w:szCs w:val="22"/>
                <w:rtl w:val="0"/>
              </w:rPr>
              <w:t xml:space="preserve">Maestras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D">
            <w:pPr>
              <w:widowControl w:val="0"/>
              <w:tabs>
                <w:tab w:val="left" w:pos="12049"/>
              </w:tabs>
              <w:spacing w:after="200" w:before="0" w:lineRule="auto"/>
              <w:jc w:val="both"/>
              <w:rPr>
                <w:sz w:val="22"/>
                <w:szCs w:val="22"/>
              </w:rPr>
            </w:pPr>
            <w:r w:rsidDel="00000000" w:rsidR="00000000" w:rsidRPr="00000000">
              <w:rPr>
                <w:sz w:val="22"/>
                <w:szCs w:val="22"/>
                <w:rtl w:val="0"/>
              </w:rPr>
              <w:t xml:space="preserve">Las lecturas y recitados forman parte de las actividades de aprendizaje integradas objeto de evaluación en al menos el área de Lengua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1F">
            <w:pPr>
              <w:widowControl w:val="0"/>
              <w:tabs>
                <w:tab w:val="left" w:pos="12049"/>
              </w:tabs>
              <w:spacing w:after="200" w:before="0" w:lineRule="auto"/>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21">
            <w:pPr>
              <w:widowControl w:val="0"/>
              <w:tabs>
                <w:tab w:val="left" w:pos="12049"/>
              </w:tabs>
              <w:spacing w:after="200" w:before="0" w:lineRule="auto"/>
              <w:jc w:val="center"/>
              <w:rPr>
                <w:sz w:val="22"/>
                <w:szCs w:val="22"/>
              </w:rPr>
            </w:pPr>
            <w:r w:rsidDel="00000000" w:rsidR="00000000" w:rsidRPr="00000000">
              <w:rPr>
                <w:sz w:val="22"/>
                <w:szCs w:val="22"/>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622">
            <w:pPr>
              <w:widowControl w:val="0"/>
              <w:tabs>
                <w:tab w:val="left" w:pos="12049"/>
              </w:tabs>
              <w:jc w:val="center"/>
              <w:rPr>
                <w:sz w:val="22"/>
                <w:szCs w:val="22"/>
              </w:rPr>
            </w:pPr>
            <w:r w:rsidDel="00000000" w:rsidR="00000000" w:rsidRPr="00000000">
              <w:rPr>
                <w:rtl w:val="0"/>
              </w:rPr>
            </w:r>
          </w:p>
          <w:p w:rsidR="00000000" w:rsidDel="00000000" w:rsidP="00000000" w:rsidRDefault="00000000" w:rsidRPr="00000000" w14:paraId="00000623">
            <w:pPr>
              <w:widowControl w:val="0"/>
              <w:tabs>
                <w:tab w:val="left" w:pos="12049"/>
              </w:tabs>
              <w:spacing w:after="200" w:before="0" w:lineRule="auto"/>
              <w:jc w:val="center"/>
              <w:rPr>
                <w:sz w:val="22"/>
                <w:szCs w:val="22"/>
              </w:rPr>
            </w:pPr>
            <w:r w:rsidDel="00000000" w:rsidR="00000000" w:rsidRPr="00000000">
              <w:rPr>
                <w:sz w:val="22"/>
                <w:szCs w:val="22"/>
                <w:rtl w:val="0"/>
              </w:rPr>
              <w:t xml:space="preserve">26-50%</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624">
            <w:pPr>
              <w:widowControl w:val="0"/>
              <w:tabs>
                <w:tab w:val="left" w:pos="12049"/>
              </w:tabs>
              <w:spacing w:after="200" w:before="0" w:lineRule="auto"/>
              <w:jc w:val="center"/>
              <w:rPr>
                <w:sz w:val="22"/>
                <w:szCs w:val="22"/>
              </w:rPr>
            </w:pPr>
            <w:r w:rsidDel="00000000" w:rsidR="00000000" w:rsidRPr="00000000">
              <w:rPr>
                <w:sz w:val="22"/>
                <w:szCs w:val="22"/>
                <w:rtl w:val="0"/>
              </w:rPr>
              <w:t xml:space="preserve"> 51-75%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widowControl w:val="0"/>
              <w:tabs>
                <w:tab w:val="left" w:pos="12049"/>
              </w:tabs>
              <w:spacing w:after="200" w:before="0" w:lineRule="auto"/>
              <w:jc w:val="center"/>
              <w:rPr>
                <w:sz w:val="22"/>
                <w:szCs w:val="22"/>
              </w:rPr>
            </w:pPr>
            <w:r w:rsidDel="00000000" w:rsidR="00000000" w:rsidRPr="00000000">
              <w:rPr>
                <w:sz w:val="22"/>
                <w:szCs w:val="22"/>
                <w:rtl w:val="0"/>
              </w:rPr>
              <w:t xml:space="preserve"> 76-100%</w:t>
            </w:r>
          </w:p>
        </w:tc>
      </w:tr>
      <w:tr>
        <w:trPr>
          <w:cantSplit w:val="0"/>
          <w:trHeight w:val="260"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widowControl w:val="0"/>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Registro de cribados realizados, registro de actividades de lectura por áreas, Listas de control sobre uso de la gamificación, participación en concursos y registro de actividades computables para nota final de lengua y rúbrica de evaluación comunicación lingüística</w:t>
            </w:r>
          </w:p>
          <w:p w:rsidR="00000000" w:rsidDel="00000000" w:rsidP="00000000" w:rsidRDefault="00000000" w:rsidRPr="00000000" w14:paraId="0000062A">
            <w:pPr>
              <w:widowControl w:val="0"/>
              <w:tabs>
                <w:tab w:val="left" w:pos="12049"/>
              </w:tabs>
              <w:spacing w:after="200" w:before="0" w:lineRule="auto"/>
              <w:rPr>
                <w:sz w:val="20"/>
                <w:szCs w:val="20"/>
              </w:rPr>
            </w:pPr>
            <w:r w:rsidDel="00000000" w:rsidR="00000000" w:rsidRPr="00000000">
              <w:rPr>
                <w:rtl w:val="0"/>
              </w:rPr>
            </w:r>
          </w:p>
        </w:tc>
        <w:tc>
          <w:tcPr/>
          <w:p w:rsidR="00000000" w:rsidDel="00000000" w:rsidP="00000000" w:rsidRDefault="00000000" w:rsidRPr="00000000" w14:paraId="00000638">
            <w:pPr>
              <w:widowControl w:val="0"/>
              <w:spacing w:after="200" w:before="0" w:lineRule="auto"/>
              <w:rPr>
                <w:color w:val="ffffff"/>
                <w:sz w:val="22"/>
                <w:szCs w:val="22"/>
              </w:rPr>
            </w:pPr>
            <w:r w:rsidDel="00000000" w:rsidR="00000000" w:rsidRPr="00000000">
              <w:rPr>
                <w:rtl w:val="0"/>
              </w:rPr>
            </w:r>
          </w:p>
        </w:tc>
      </w:tr>
      <w:tr>
        <w:trPr>
          <w:cantSplit w:val="0"/>
          <w:trHeight w:val="60" w:hRule="atLeast"/>
          <w:tblHeader w:val="0"/>
        </w:trPr>
        <w:tc>
          <w:tcPr>
            <w:gridSpan w:val="14"/>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639">
            <w:pPr>
              <w:widowControl w:val="0"/>
              <w:tabs>
                <w:tab w:val="left" w:pos="12049"/>
              </w:tabs>
              <w:spacing w:after="200" w:before="0" w:lineRule="auto"/>
              <w:rPr>
                <w:b w:val="1"/>
                <w:color w:val="ffffff"/>
                <w:sz w:val="22"/>
                <w:szCs w:val="22"/>
              </w:rPr>
            </w:pPr>
            <w:r w:rsidDel="00000000" w:rsidR="00000000" w:rsidRPr="00000000">
              <w:rPr>
                <w:b w:val="1"/>
                <w:color w:val="ffffff"/>
                <w:sz w:val="22"/>
                <w:szCs w:val="22"/>
                <w:rtl w:val="0"/>
              </w:rPr>
              <w:t xml:space="preserve">RESULTADO FINAL:</w:t>
            </w:r>
          </w:p>
        </w:tc>
        <w:tc>
          <w:tcPr/>
          <w:p w:rsidR="00000000" w:rsidDel="00000000" w:rsidP="00000000" w:rsidRDefault="00000000" w:rsidRPr="00000000" w14:paraId="00000647">
            <w:pPr>
              <w:widowControl w:val="0"/>
              <w:spacing w:after="200" w:before="0" w:lineRule="auto"/>
              <w:rPr>
                <w:color w:val="ffffff"/>
                <w:sz w:val="22"/>
                <w:szCs w:val="22"/>
              </w:rPr>
            </w:pPr>
            <w:r w:rsidDel="00000000" w:rsidR="00000000" w:rsidRPr="00000000">
              <w:rPr>
                <w:rtl w:val="0"/>
              </w:rPr>
            </w:r>
          </w:p>
        </w:tc>
      </w:tr>
    </w:tbl>
    <w:p w:rsidR="00000000" w:rsidDel="00000000" w:rsidP="00000000" w:rsidRDefault="00000000" w:rsidRPr="00000000" w14:paraId="00000648">
      <w:pPr>
        <w:rPr/>
        <w:sectPr>
          <w:pgSz w:h="11906" w:w="16838" w:orient="landscape"/>
          <w:pgMar w:bottom="1134" w:top="1134" w:left="1134" w:right="1134" w:header="0" w:footer="0"/>
          <w:pgNumType w:start="1"/>
        </w:sectPr>
      </w:pPr>
      <w:r w:rsidDel="00000000" w:rsidR="00000000" w:rsidRPr="00000000">
        <w:rPr>
          <w:rtl w:val="0"/>
        </w:rPr>
      </w:r>
    </w:p>
    <w:p w:rsidR="00000000" w:rsidDel="00000000" w:rsidP="00000000" w:rsidRDefault="00000000" w:rsidRPr="00000000" w14:paraId="00000649">
      <w:pPr>
        <w:spacing w:after="106" w:before="0" w:line="260" w:lineRule="auto"/>
        <w:jc w:val="both"/>
        <w:rPr>
          <w:rFonts w:ascii="Arial" w:cs="Arial" w:eastAsia="Arial" w:hAnsi="Arial"/>
          <w:b w:val="1"/>
          <w:sz w:val="25"/>
          <w:szCs w:val="25"/>
        </w:rPr>
      </w:pPr>
      <w:r w:rsidDel="00000000" w:rsidR="00000000" w:rsidRPr="00000000">
        <w:rPr>
          <w:rtl w:val="0"/>
        </w:rPr>
      </w:r>
    </w:p>
    <w:sectPr>
      <w:type w:val="nextPage"/>
      <w:pgSz w:h="11906" w:w="16838" w:orient="landscape"/>
      <w:pgMar w:bottom="1134" w:top="1134"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3">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4">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5">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8"/>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6">
    <w:lvl w:ilvl="0">
      <w:start w:val="1"/>
      <w:numFmt w:val="bullet"/>
      <w:lvlText w:val="●"/>
      <w:lvlJc w:val="left"/>
      <w:pPr>
        <w:ind w:left="1068" w:hanging="360"/>
      </w:pPr>
      <w:rPr>
        <w:rFonts w:ascii="Noto Sans" w:cs="Noto Sans" w:eastAsia="Noto Sans" w:hAnsi="Noto San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7">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w:cs="Noto Sans" w:eastAsia="Noto Sans" w:hAnsi="Noto Sans"/>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9">
    <w:lvl w:ilvl="0">
      <w:start w:val="24"/>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0">
    <w:lvl w:ilvl="0">
      <w:start w:val="26"/>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502" w:hanging="360"/>
      </w:pPr>
      <w:rPr>
        <w:rFonts w:ascii="Noto Sans" w:cs="Noto Sans" w:eastAsia="Noto Sans" w:hAnsi="Noto Sans"/>
      </w:rPr>
    </w:lvl>
    <w:lvl w:ilvl="1">
      <w:start w:val="1"/>
      <w:numFmt w:val="bullet"/>
      <w:lvlText w:val="⮚"/>
      <w:lvlJc w:val="left"/>
      <w:pPr>
        <w:ind w:left="1222" w:hanging="360"/>
      </w:pPr>
      <w:rPr>
        <w:rFonts w:ascii="Noto Sans" w:cs="Noto Sans" w:eastAsia="Noto Sans" w:hAnsi="Noto Sans"/>
      </w:rPr>
    </w:lvl>
    <w:lvl w:ilvl="2">
      <w:start w:val="1"/>
      <w:numFmt w:val="bullet"/>
      <w:lvlText w:val="■"/>
      <w:lvlJc w:val="left"/>
      <w:pPr>
        <w:ind w:left="1942" w:hanging="360"/>
      </w:pPr>
      <w:rPr>
        <w:rFonts w:ascii="Noto Sans" w:cs="Noto Sans" w:eastAsia="Noto Sans" w:hAnsi="Noto Sans"/>
      </w:rPr>
    </w:lvl>
    <w:lvl w:ilvl="3">
      <w:start w:val="1"/>
      <w:numFmt w:val="bullet"/>
      <w:lvlText w:val="●"/>
      <w:lvlJc w:val="left"/>
      <w:pPr>
        <w:ind w:left="2662" w:hanging="360"/>
      </w:pPr>
      <w:rPr>
        <w:rFonts w:ascii="Noto Sans" w:cs="Noto Sans" w:eastAsia="Noto Sans" w:hAnsi="Noto Sans"/>
      </w:rPr>
    </w:lvl>
    <w:lvl w:ilvl="4">
      <w:start w:val="1"/>
      <w:numFmt w:val="bullet"/>
      <w:lvlText w:val="◆"/>
      <w:lvlJc w:val="left"/>
      <w:pPr>
        <w:ind w:left="3382" w:hanging="360"/>
      </w:pPr>
      <w:rPr>
        <w:rFonts w:ascii="Noto Sans" w:cs="Noto Sans" w:eastAsia="Noto Sans" w:hAnsi="Noto Sans"/>
      </w:rPr>
    </w:lvl>
    <w:lvl w:ilvl="5">
      <w:start w:val="1"/>
      <w:numFmt w:val="bullet"/>
      <w:lvlText w:val="⮚"/>
      <w:lvlJc w:val="left"/>
      <w:pPr>
        <w:ind w:left="4102" w:hanging="360"/>
      </w:pPr>
      <w:rPr>
        <w:rFonts w:ascii="Noto Sans" w:cs="Noto Sans" w:eastAsia="Noto Sans" w:hAnsi="Noto Sans"/>
      </w:rPr>
    </w:lvl>
    <w:lvl w:ilvl="6">
      <w:start w:val="1"/>
      <w:numFmt w:val="bullet"/>
      <w:lvlText w:val="■"/>
      <w:lvlJc w:val="left"/>
      <w:pPr>
        <w:ind w:left="4822" w:hanging="360"/>
      </w:pPr>
      <w:rPr>
        <w:rFonts w:ascii="Noto Sans" w:cs="Noto Sans" w:eastAsia="Noto Sans" w:hAnsi="Noto Sans"/>
      </w:rPr>
    </w:lvl>
    <w:lvl w:ilvl="7">
      <w:start w:val="1"/>
      <w:numFmt w:val="bullet"/>
      <w:lvlText w:val="●"/>
      <w:lvlJc w:val="left"/>
      <w:pPr>
        <w:ind w:left="5542" w:hanging="360"/>
      </w:pPr>
      <w:rPr>
        <w:rFonts w:ascii="Noto Sans" w:cs="Noto Sans" w:eastAsia="Noto Sans" w:hAnsi="Noto Sans"/>
      </w:rPr>
    </w:lvl>
    <w:lvl w:ilvl="8">
      <w:start w:val="1"/>
      <w:numFmt w:val="bullet"/>
      <w:lvlText w:val="◆"/>
      <w:lvlJc w:val="left"/>
      <w:pPr>
        <w:ind w:left="6262" w:hanging="360"/>
      </w:pPr>
      <w:rPr>
        <w:rFonts w:ascii="Noto Sans" w:cs="Noto Sans" w:eastAsia="Noto Sans" w:hAnsi="Noto San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0" w:firstLine="0"/>
      </w:pPr>
      <w:rPr>
        <w:rFonts w:ascii="Noto Sans" w:cs="Noto Sans" w:eastAsia="Noto Sans" w:hAnsi="Noto Sans"/>
      </w:rPr>
    </w:lvl>
    <w:lvl w:ilvl="1">
      <w:start w:val="0"/>
      <w:numFmt w:val="bullet"/>
      <w:lvlText w:val="o"/>
      <w:lvlJc w:val="left"/>
      <w:pPr>
        <w:ind w:left="0" w:firstLine="0"/>
      </w:pPr>
      <w:rPr>
        <w:rFonts w:ascii="Courier New" w:cs="Courier New" w:eastAsia="Courier New" w:hAnsi="Courier New"/>
      </w:rPr>
    </w:lvl>
    <w:lvl w:ilvl="2">
      <w:start w:val="0"/>
      <w:numFmt w:val="bullet"/>
      <w:lvlText w:val="▪"/>
      <w:lvlJc w:val="left"/>
      <w:pPr>
        <w:ind w:left="0" w:firstLine="0"/>
      </w:pPr>
      <w:rPr>
        <w:rFonts w:ascii="Noto Sans" w:cs="Noto Sans" w:eastAsia="Noto Sans" w:hAnsi="Noto Sans"/>
      </w:rPr>
    </w:lvl>
    <w:lvl w:ilvl="3">
      <w:start w:val="0"/>
      <w:numFmt w:val="bullet"/>
      <w:lvlText w:val="●"/>
      <w:lvlJc w:val="left"/>
      <w:pPr>
        <w:ind w:left="0" w:firstLine="0"/>
      </w:pPr>
      <w:rPr>
        <w:rFonts w:ascii="Noto Sans" w:cs="Noto Sans" w:eastAsia="Noto Sans" w:hAnsi="Noto Sans"/>
      </w:rPr>
    </w:lvl>
    <w:lvl w:ilvl="4">
      <w:start w:val="0"/>
      <w:numFmt w:val="bullet"/>
      <w:lvlText w:val="o"/>
      <w:lvlJc w:val="left"/>
      <w:pPr>
        <w:ind w:left="0" w:firstLine="0"/>
      </w:pPr>
      <w:rPr>
        <w:rFonts w:ascii="Courier New" w:cs="Courier New" w:eastAsia="Courier New" w:hAnsi="Courier New"/>
      </w:rPr>
    </w:lvl>
    <w:lvl w:ilvl="5">
      <w:start w:val="0"/>
      <w:numFmt w:val="bullet"/>
      <w:lvlText w:val="▪"/>
      <w:lvlJc w:val="left"/>
      <w:pPr>
        <w:ind w:left="0" w:firstLine="0"/>
      </w:pPr>
      <w:rPr>
        <w:rFonts w:ascii="Noto Sans" w:cs="Noto Sans" w:eastAsia="Noto Sans" w:hAnsi="Noto Sans"/>
      </w:rPr>
    </w:lvl>
    <w:lvl w:ilvl="6">
      <w:start w:val="0"/>
      <w:numFmt w:val="bullet"/>
      <w:lvlText w:val="●"/>
      <w:lvlJc w:val="left"/>
      <w:pPr>
        <w:ind w:left="0" w:firstLine="0"/>
      </w:pPr>
      <w:rPr>
        <w:rFonts w:ascii="Noto Sans" w:cs="Noto Sans" w:eastAsia="Noto Sans" w:hAnsi="Noto Sans"/>
      </w:rPr>
    </w:lvl>
    <w:lvl w:ilvl="7">
      <w:start w:val="0"/>
      <w:numFmt w:val="bullet"/>
      <w:lvlText w:val="o"/>
      <w:lvlJc w:val="left"/>
      <w:pPr>
        <w:ind w:left="0" w:firstLine="0"/>
      </w:pPr>
      <w:rPr>
        <w:rFonts w:ascii="Courier New" w:cs="Courier New" w:eastAsia="Courier New" w:hAnsi="Courier New"/>
      </w:rPr>
    </w:lvl>
    <w:lvl w:ilvl="8">
      <w:start w:val="0"/>
      <w:numFmt w:val="bullet"/>
      <w:lvlText w:val="▪"/>
      <w:lvlJc w:val="left"/>
      <w:pPr>
        <w:ind w:left="0" w:firstLine="0"/>
      </w:pPr>
      <w:rPr>
        <w:rFonts w:ascii="Noto Sans" w:cs="Noto Sans" w:eastAsia="Noto Sans" w:hAnsi="Noto Sans"/>
      </w:rPr>
    </w:lvl>
  </w:abstractNum>
  <w:abstractNum w:abstractNumId="15">
    <w:lvl w:ilvl="0">
      <w:start w:val="1"/>
      <w:numFmt w:val="bullet"/>
      <w:lvlText w:val="●"/>
      <w:lvlJc w:val="left"/>
      <w:pPr>
        <w:ind w:left="720" w:hanging="360"/>
      </w:pPr>
      <w:rPr>
        <w:rFonts w:ascii="Noto Sans" w:cs="Noto Sans" w:eastAsia="Noto Sans" w:hAnsi="Noto San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abstractNum w:abstractNumId="16">
    <w:lvl w:ilvl="0">
      <w:start w:val="1"/>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41"/>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1068" w:hanging="360"/>
      </w:pPr>
      <w:rPr>
        <w:rFonts w:ascii="Noto Sans" w:cs="Noto Sans" w:eastAsia="Noto Sans" w:hAnsi="Noto San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0" w:firstLine="0"/>
      </w:pPr>
      <w:rPr>
        <w:rFonts w:ascii="Noto Sans" w:cs="Noto Sans" w:eastAsia="Noto Sans" w:hAnsi="Noto Sans"/>
      </w:rPr>
    </w:lvl>
    <w:lvl w:ilvl="1">
      <w:start w:val="0"/>
      <w:numFmt w:val="bullet"/>
      <w:lvlText w:val="o"/>
      <w:lvlJc w:val="left"/>
      <w:pPr>
        <w:ind w:left="0" w:firstLine="0"/>
      </w:pPr>
      <w:rPr>
        <w:rFonts w:ascii="Courier New" w:cs="Courier New" w:eastAsia="Courier New" w:hAnsi="Courier New"/>
      </w:rPr>
    </w:lvl>
    <w:lvl w:ilvl="2">
      <w:start w:val="0"/>
      <w:numFmt w:val="bullet"/>
      <w:lvlText w:val="▪"/>
      <w:lvlJc w:val="left"/>
      <w:pPr>
        <w:ind w:left="0" w:firstLine="0"/>
      </w:pPr>
      <w:rPr>
        <w:rFonts w:ascii="Noto Sans" w:cs="Noto Sans" w:eastAsia="Noto Sans" w:hAnsi="Noto Sans"/>
      </w:rPr>
    </w:lvl>
    <w:lvl w:ilvl="3">
      <w:start w:val="0"/>
      <w:numFmt w:val="bullet"/>
      <w:lvlText w:val="●"/>
      <w:lvlJc w:val="left"/>
      <w:pPr>
        <w:ind w:left="0" w:firstLine="0"/>
      </w:pPr>
      <w:rPr>
        <w:rFonts w:ascii="Noto Sans" w:cs="Noto Sans" w:eastAsia="Noto Sans" w:hAnsi="Noto Sans"/>
      </w:rPr>
    </w:lvl>
    <w:lvl w:ilvl="4">
      <w:start w:val="0"/>
      <w:numFmt w:val="bullet"/>
      <w:lvlText w:val="o"/>
      <w:lvlJc w:val="left"/>
      <w:pPr>
        <w:ind w:left="0" w:firstLine="0"/>
      </w:pPr>
      <w:rPr>
        <w:rFonts w:ascii="Courier New" w:cs="Courier New" w:eastAsia="Courier New" w:hAnsi="Courier New"/>
      </w:rPr>
    </w:lvl>
    <w:lvl w:ilvl="5">
      <w:start w:val="0"/>
      <w:numFmt w:val="bullet"/>
      <w:lvlText w:val="▪"/>
      <w:lvlJc w:val="left"/>
      <w:pPr>
        <w:ind w:left="0" w:firstLine="0"/>
      </w:pPr>
      <w:rPr>
        <w:rFonts w:ascii="Noto Sans" w:cs="Noto Sans" w:eastAsia="Noto Sans" w:hAnsi="Noto Sans"/>
      </w:rPr>
    </w:lvl>
    <w:lvl w:ilvl="6">
      <w:start w:val="0"/>
      <w:numFmt w:val="bullet"/>
      <w:lvlText w:val="●"/>
      <w:lvlJc w:val="left"/>
      <w:pPr>
        <w:ind w:left="0" w:firstLine="0"/>
      </w:pPr>
      <w:rPr>
        <w:rFonts w:ascii="Noto Sans" w:cs="Noto Sans" w:eastAsia="Noto Sans" w:hAnsi="Noto Sans"/>
      </w:rPr>
    </w:lvl>
    <w:lvl w:ilvl="7">
      <w:start w:val="0"/>
      <w:numFmt w:val="bullet"/>
      <w:lvlText w:val="o"/>
      <w:lvlJc w:val="left"/>
      <w:pPr>
        <w:ind w:left="0" w:firstLine="0"/>
      </w:pPr>
      <w:rPr>
        <w:rFonts w:ascii="Courier New" w:cs="Courier New" w:eastAsia="Courier New" w:hAnsi="Courier New"/>
      </w:rPr>
    </w:lvl>
    <w:lvl w:ilvl="8">
      <w:start w:val="0"/>
      <w:numFmt w:val="bullet"/>
      <w:lvlText w:val="▪"/>
      <w:lvlJc w:val="left"/>
      <w:pPr>
        <w:ind w:left="0" w:firstLine="0"/>
      </w:pPr>
      <w:rPr>
        <w:rFonts w:ascii="Noto Sans" w:cs="Noto Sans" w:eastAsia="Noto Sans" w:hAnsi="Noto Sans"/>
      </w:rPr>
    </w:lvl>
  </w:abstractNum>
  <w:abstractNum w:abstractNumId="28">
    <w:lvl w:ilvl="0">
      <w:start w:val="1"/>
      <w:numFmt w:val="lowerLetter"/>
      <w:lvlText w:val="%1)"/>
      <w:lvlJc w:val="left"/>
      <w:pPr>
        <w:ind w:left="720" w:hanging="360"/>
      </w:pPr>
      <w:rPr/>
    </w:lvl>
    <w:lvl w:ilvl="1">
      <w:start w:val="1"/>
      <w:numFmt w:val="bullet"/>
      <w:lvlText w:val="▪"/>
      <w:lvlJc w:val="left"/>
      <w:pPr>
        <w:ind w:left="284" w:hanging="284"/>
      </w:pPr>
      <w:rPr>
        <w:rFonts w:ascii="Noto Sans" w:cs="Noto Sans" w:eastAsia="Noto Sans" w:hAnsi="Noto Sans"/>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0" w:firstLine="0"/>
      </w:pPr>
      <w:rPr>
        <w:rFonts w:ascii="Noto Sans" w:cs="Noto Sans" w:eastAsia="Noto Sans" w:hAnsi="Noto Sans"/>
      </w:rPr>
    </w:lvl>
    <w:lvl w:ilvl="1">
      <w:start w:val="0"/>
      <w:numFmt w:val="bullet"/>
      <w:lvlText w:val="o"/>
      <w:lvlJc w:val="left"/>
      <w:pPr>
        <w:ind w:left="0" w:firstLine="0"/>
      </w:pPr>
      <w:rPr>
        <w:rFonts w:ascii="Courier New" w:cs="Courier New" w:eastAsia="Courier New" w:hAnsi="Courier New"/>
      </w:rPr>
    </w:lvl>
    <w:lvl w:ilvl="2">
      <w:start w:val="0"/>
      <w:numFmt w:val="bullet"/>
      <w:lvlText w:val="▪"/>
      <w:lvlJc w:val="left"/>
      <w:pPr>
        <w:ind w:left="0" w:firstLine="0"/>
      </w:pPr>
      <w:rPr>
        <w:rFonts w:ascii="Noto Sans" w:cs="Noto Sans" w:eastAsia="Noto Sans" w:hAnsi="Noto Sans"/>
      </w:rPr>
    </w:lvl>
    <w:lvl w:ilvl="3">
      <w:start w:val="0"/>
      <w:numFmt w:val="bullet"/>
      <w:lvlText w:val="●"/>
      <w:lvlJc w:val="left"/>
      <w:pPr>
        <w:ind w:left="0" w:firstLine="0"/>
      </w:pPr>
      <w:rPr>
        <w:rFonts w:ascii="Noto Sans" w:cs="Noto Sans" w:eastAsia="Noto Sans" w:hAnsi="Noto Sans"/>
      </w:rPr>
    </w:lvl>
    <w:lvl w:ilvl="4">
      <w:start w:val="0"/>
      <w:numFmt w:val="bullet"/>
      <w:lvlText w:val="o"/>
      <w:lvlJc w:val="left"/>
      <w:pPr>
        <w:ind w:left="0" w:firstLine="0"/>
      </w:pPr>
      <w:rPr>
        <w:rFonts w:ascii="Courier New" w:cs="Courier New" w:eastAsia="Courier New" w:hAnsi="Courier New"/>
      </w:rPr>
    </w:lvl>
    <w:lvl w:ilvl="5">
      <w:start w:val="0"/>
      <w:numFmt w:val="bullet"/>
      <w:lvlText w:val="▪"/>
      <w:lvlJc w:val="left"/>
      <w:pPr>
        <w:ind w:left="0" w:firstLine="0"/>
      </w:pPr>
      <w:rPr>
        <w:rFonts w:ascii="Noto Sans" w:cs="Noto Sans" w:eastAsia="Noto Sans" w:hAnsi="Noto Sans"/>
      </w:rPr>
    </w:lvl>
    <w:lvl w:ilvl="6">
      <w:start w:val="0"/>
      <w:numFmt w:val="bullet"/>
      <w:lvlText w:val="●"/>
      <w:lvlJc w:val="left"/>
      <w:pPr>
        <w:ind w:left="0" w:firstLine="0"/>
      </w:pPr>
      <w:rPr>
        <w:rFonts w:ascii="Noto Sans" w:cs="Noto Sans" w:eastAsia="Noto Sans" w:hAnsi="Noto Sans"/>
      </w:rPr>
    </w:lvl>
    <w:lvl w:ilvl="7">
      <w:start w:val="0"/>
      <w:numFmt w:val="bullet"/>
      <w:lvlText w:val="o"/>
      <w:lvlJc w:val="left"/>
      <w:pPr>
        <w:ind w:left="0" w:firstLine="0"/>
      </w:pPr>
      <w:rPr>
        <w:rFonts w:ascii="Courier New" w:cs="Courier New" w:eastAsia="Courier New" w:hAnsi="Courier New"/>
      </w:rPr>
    </w:lvl>
    <w:lvl w:ilvl="8">
      <w:start w:val="0"/>
      <w:numFmt w:val="bullet"/>
      <w:lvlText w:val="▪"/>
      <w:lvlJc w:val="left"/>
      <w:pPr>
        <w:ind w:left="0" w:firstLine="0"/>
      </w:pPr>
      <w:rPr>
        <w:rFonts w:ascii="Noto Sans" w:cs="Noto Sans" w:eastAsia="Noto Sans" w:hAnsi="Noto Sans"/>
      </w:rPr>
    </w:lvl>
  </w:abstractNum>
  <w:abstractNum w:abstractNumId="30">
    <w:lvl w:ilvl="0">
      <w:start w:val="27"/>
      <w:numFmt w:val="bullet"/>
      <w:lvlText w:val="●"/>
      <w:lvlJc w:val="left"/>
      <w:pPr>
        <w:ind w:left="720" w:hanging="360"/>
      </w:pPr>
      <w:rPr>
        <w:rFonts w:ascii="Noto Sans" w:cs="Noto Sans" w:eastAsia="Noto Sans" w:hAnsi="Noto San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w:cs="Noto Sans" w:eastAsia="Noto Sans" w:hAnsi="Noto Sans"/>
      </w:rPr>
    </w:lvl>
    <w:lvl w:ilvl="3">
      <w:start w:val="0"/>
      <w:numFmt w:val="bullet"/>
      <w:lvlText w:val="●"/>
      <w:lvlJc w:val="left"/>
      <w:pPr>
        <w:ind w:left="2880" w:hanging="360"/>
      </w:pPr>
      <w:rPr>
        <w:rFonts w:ascii="Noto Sans" w:cs="Noto Sans" w:eastAsia="Noto Sans" w:hAnsi="Noto San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w:cs="Noto Sans" w:eastAsia="Noto Sans" w:hAnsi="Noto Sans"/>
      </w:rPr>
    </w:lvl>
    <w:lvl w:ilvl="6">
      <w:start w:val="0"/>
      <w:numFmt w:val="bullet"/>
      <w:lvlText w:val="●"/>
      <w:lvlJc w:val="left"/>
      <w:pPr>
        <w:ind w:left="5040" w:hanging="360"/>
      </w:pPr>
      <w:rPr>
        <w:rFonts w:ascii="Noto Sans" w:cs="Noto Sans" w:eastAsia="Noto Sans" w:hAnsi="Noto San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w:cs="Noto Sans" w:eastAsia="Noto Sans" w:hAnsi="Noto Sans"/>
      </w:rPr>
    </w:lvl>
  </w:abstractNum>
  <w:abstractNum w:abstractNumId="31">
    <w:lvl w:ilvl="0">
      <w:start w:val="32"/>
      <w:numFmt w:val="bullet"/>
      <w:lvlText w:val="●"/>
      <w:lvlJc w:val="left"/>
      <w:pPr>
        <w:ind w:left="360" w:hanging="360"/>
      </w:pPr>
      <w:rPr>
        <w:rFonts w:ascii="Noto Sans" w:cs="Noto Sans" w:eastAsia="Noto Sans" w:hAnsi="Noto Sans"/>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w:cs="Noto Sans" w:eastAsia="Noto Sans" w:hAnsi="Noto Sans"/>
      </w:rPr>
    </w:lvl>
    <w:lvl w:ilvl="3">
      <w:start w:val="0"/>
      <w:numFmt w:val="bullet"/>
      <w:lvlText w:val="●"/>
      <w:lvlJc w:val="left"/>
      <w:pPr>
        <w:ind w:left="2520" w:hanging="360"/>
      </w:pPr>
      <w:rPr>
        <w:rFonts w:ascii="Noto Sans" w:cs="Noto Sans" w:eastAsia="Noto Sans" w:hAnsi="Noto San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w:cs="Noto Sans" w:eastAsia="Noto Sans" w:hAnsi="Noto Sans"/>
      </w:rPr>
    </w:lvl>
    <w:lvl w:ilvl="6">
      <w:start w:val="0"/>
      <w:numFmt w:val="bullet"/>
      <w:lvlText w:val="●"/>
      <w:lvlJc w:val="left"/>
      <w:pPr>
        <w:ind w:left="4680" w:hanging="360"/>
      </w:pPr>
      <w:rPr>
        <w:rFonts w:ascii="Noto Sans" w:cs="Noto Sans" w:eastAsia="Noto Sans" w:hAnsi="Noto San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bidi w:val="0"/>
      <w:spacing w:after="200" w:before="0" w:line="276" w:lineRule="auto"/>
      <w:jc w:val="left"/>
      <w:textAlignment w:val="baseline"/>
    </w:pPr>
    <w:rPr>
      <w:rFonts w:ascii="Times New Roman" w:cs="Tahoma" w:eastAsia="Andale Sans UI" w:hAnsi="Times New Roman"/>
      <w:color w:val="auto"/>
      <w:kern w:val="2"/>
      <w:sz w:val="24"/>
      <w:szCs w:val="24"/>
      <w:lang w:bidi="ar-SA" w:eastAsia="es-ES" w:val="es-ES"/>
    </w:rPr>
  </w:style>
  <w:style w:type="character" w:styleId="DefaultParagraphFont" w:default="1">
    <w:name w:val="Default Paragraph Font"/>
    <w:uiPriority w:val="1"/>
    <w:semiHidden w:val="1"/>
    <w:unhideWhenUsed w:val="1"/>
    <w:qFormat w:val="1"/>
    <w:rPr/>
  </w:style>
  <w:style w:type="character" w:styleId="TextodegloboCar" w:customStyle="1">
    <w:name w:val="Texto de globo Car"/>
    <w:qFormat w:val="1"/>
    <w:rPr>
      <w:rFonts w:ascii="Tahoma" w:hAnsi="Tahoma"/>
      <w:sz w:val="16"/>
      <w:szCs w:val="16"/>
    </w:rPr>
  </w:style>
  <w:style w:type="character" w:styleId="TextodegloboCar1" w:customStyle="1">
    <w:name w:val="Texto de globo Car1"/>
    <w:basedOn w:val="DefaultParagraphFont"/>
    <w:qFormat w:val="1"/>
    <w:rPr>
      <w:rFonts w:ascii="Tahoma" w:hAnsi="Tahoma"/>
      <w:sz w:val="16"/>
      <w:szCs w:val="16"/>
    </w:rPr>
  </w:style>
  <w:style w:type="character" w:styleId="EncabezadoCar" w:customStyle="1">
    <w:name w:val="Encabezado Car"/>
    <w:basedOn w:val="DefaultParagraphFont"/>
    <w:link w:val="Encabezado"/>
    <w:qFormat w:val="1"/>
    <w:rsid w:val="00E12F0F"/>
    <w:rPr>
      <w:rFonts w:cs="Tahoma"/>
      <w:kern w:val="2"/>
      <w:sz w:val="24"/>
      <w:szCs w:val="24"/>
      <w:lang w:eastAsia="es-ES" w:val="es-ES"/>
    </w:rPr>
  </w:style>
  <w:style w:type="character" w:styleId="PiedepginaCar" w:customStyle="1">
    <w:name w:val="Pie de página Car"/>
    <w:basedOn w:val="DefaultParagraphFont"/>
    <w:link w:val="Piedepgina"/>
    <w:qFormat w:val="1"/>
    <w:rsid w:val="00E12F0F"/>
    <w:rPr>
      <w:rFonts w:cs="Tahoma"/>
      <w:kern w:val="2"/>
      <w:sz w:val="24"/>
      <w:szCs w:val="24"/>
      <w:lang w:eastAsia="es-ES" w:val="es-ES"/>
    </w:rPr>
  </w:style>
  <w:style w:type="character" w:styleId="TextonotapieCar" w:customStyle="1">
    <w:name w:val="Texto nota pie Car"/>
    <w:basedOn w:val="DefaultParagraphFont"/>
    <w:link w:val="Textonotapie"/>
    <w:uiPriority w:val="99"/>
    <w:semiHidden w:val="1"/>
    <w:qFormat w:val="1"/>
    <w:rsid w:val="00521747"/>
    <w:rPr>
      <w:rFonts w:ascii="Cambria" w:cs="Cambria" w:eastAsia="Cambria" w:hAnsi="Cambria"/>
      <w:lang w:eastAsia="es-ES" w:val="en-GB"/>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val="1"/>
    <w:unhideWhenUsed w:val="1"/>
    <w:qFormat w:val="1"/>
    <w:rsid w:val="00521747"/>
    <w:rPr>
      <w:vertAlign w:val="superscript"/>
    </w:rPr>
  </w:style>
  <w:style w:type="character" w:styleId="Caracteresdenotaalpie">
    <w:name w:val="Caracteres de nota al pie"/>
    <w:qFormat w:val="1"/>
    <w:rPr/>
  </w:style>
  <w:style w:type="character" w:styleId="Ancladenotafinal">
    <w:name w:val="Ancla de nota final"/>
    <w:rPr>
      <w:vertAlign w:val="superscript"/>
    </w:rPr>
  </w:style>
  <w:style w:type="character" w:styleId="Caracteresdenotafinal">
    <w:name w:val="Caracteres de nota final"/>
    <w:qFormat w:val="1"/>
    <w:rPr/>
  </w:style>
  <w:style w:type="paragraph" w:styleId="Ttulo" w:customStyle="1">
    <w:name w:val="Título"/>
    <w:basedOn w:val="Standard"/>
    <w:next w:val="Textbody"/>
    <w:qFormat w:val="1"/>
    <w:pPr>
      <w:keepNext w:val="1"/>
      <w:spacing w:after="120" w:before="240"/>
    </w:pPr>
    <w:rPr>
      <w:rFonts w:ascii="Arial" w:hAnsi="Arial"/>
      <w:sz w:val="28"/>
      <w:szCs w:val="28"/>
    </w:rPr>
  </w:style>
  <w:style w:type="paragraph" w:styleId="Cuerpodetexto">
    <w:name w:val="Body Text"/>
    <w:basedOn w:val="Normal"/>
    <w:pPr>
      <w:spacing w:after="140" w:before="0" w:line="276" w:lineRule="auto"/>
    </w:pPr>
    <w:rPr/>
  </w:style>
  <w:style w:type="paragraph" w:styleId="Lista">
    <w:name w:val="List"/>
    <w:basedOn w:val="Textbody"/>
    <w:pPr/>
    <w:rPr/>
  </w:style>
  <w:style w:type="paragraph" w:styleId="Leyenda">
    <w:name w:val="Caption"/>
    <w:basedOn w:val="Normal"/>
    <w:qFormat w:val="1"/>
    <w:pPr>
      <w:suppressLineNumbers w:val="1"/>
      <w:spacing w:after="120" w:before="120"/>
    </w:pPr>
    <w:rPr>
      <w:rFonts w:cs="Lucida Sans"/>
      <w:i w:val="1"/>
      <w:iCs w:val="1"/>
      <w:sz w:val="24"/>
      <w:szCs w:val="24"/>
    </w:rPr>
  </w:style>
  <w:style w:type="paragraph" w:styleId="Ndice" w:customStyle="1">
    <w:name w:val="Índice"/>
    <w:basedOn w:val="Standard"/>
    <w:qFormat w:val="1"/>
    <w:pPr>
      <w:suppressLineNumbers w:val="1"/>
    </w:pPr>
    <w:rPr/>
  </w:style>
  <w:style w:type="paragraph" w:styleId="BalloonText">
    <w:name w:val="Balloon Text"/>
    <w:basedOn w:val="Normal"/>
    <w:qFormat w:val="1"/>
    <w:pPr>
      <w:widowControl w:val="1"/>
      <w:textAlignment w:val="auto"/>
    </w:pPr>
    <w:rPr>
      <w:rFonts w:ascii="Tahoma" w:hAnsi="Tahoma"/>
      <w:sz w:val="16"/>
      <w:szCs w:val="16"/>
    </w:rPr>
  </w:style>
  <w:style w:type="paragraph" w:styleId="Caption">
    <w:name w:val="caption"/>
    <w:basedOn w:val="Standard"/>
    <w:qFormat w:val="1"/>
    <w:pPr>
      <w:suppressLineNumbers w:val="1"/>
      <w:spacing w:after="120" w:before="120"/>
    </w:pPr>
    <w:rPr>
      <w:i w:val="1"/>
      <w:iCs w:val="1"/>
    </w:rPr>
  </w:style>
  <w:style w:type="paragraph" w:styleId="Standard" w:customStyle="1">
    <w:name w:val="Standard"/>
    <w:qFormat w:val="1"/>
    <w:pPr>
      <w:widowControl w:val="1"/>
      <w:suppressAutoHyphens w:val="1"/>
      <w:bidi w:val="0"/>
      <w:spacing w:after="200" w:before="0" w:line="276" w:lineRule="auto"/>
      <w:jc w:val="left"/>
    </w:pPr>
    <w:rPr>
      <w:rFonts w:ascii="Times New Roman" w:cs="Tahoma" w:eastAsia="Andale Sans UI" w:hAnsi="Times New Roman"/>
      <w:color w:val="auto"/>
      <w:kern w:val="2"/>
      <w:sz w:val="24"/>
      <w:szCs w:val="24"/>
      <w:lang w:bidi="ar-SA" w:eastAsia="es-ES" w:val="es-ES"/>
    </w:rPr>
  </w:style>
  <w:style w:type="paragraph" w:styleId="Textbody" w:customStyle="1">
    <w:name w:val="Text body"/>
    <w:basedOn w:val="Standard"/>
    <w:qFormat w:val="1"/>
    <w:pPr>
      <w:spacing w:after="120" w:before="0"/>
    </w:pPr>
    <w:rPr/>
  </w:style>
  <w:style w:type="paragraph" w:styleId="Prrafodelista6" w:customStyle="1">
    <w:name w:val="Párrafo de lista6"/>
    <w:basedOn w:val="Standard"/>
    <w:qFormat w:val="1"/>
    <w:pPr>
      <w:ind w:left="720" w:hanging="0"/>
    </w:pPr>
    <w:rPr>
      <w:rFonts w:cs="Arial"/>
      <w:lang w:eastAsia="ar-SA"/>
    </w:rPr>
  </w:style>
  <w:style w:type="paragraph" w:styleId="Prrafodelista1" w:customStyle="1">
    <w:name w:val="Párrafo de lista1"/>
    <w:basedOn w:val="Standard"/>
    <w:qFormat w:val="1"/>
    <w:pPr>
      <w:ind w:left="720" w:hanging="0"/>
    </w:pPr>
    <w:rPr>
      <w:rFonts w:ascii="Times" w:eastAsia="Calibri" w:hAnsi="Times"/>
      <w:szCs w:val="20"/>
    </w:rPr>
  </w:style>
  <w:style w:type="paragraph" w:styleId="Contenidodelatabla" w:customStyle="1">
    <w:name w:val="Contenido de la tabla"/>
    <w:basedOn w:val="Standard"/>
    <w:qFormat w:val="1"/>
    <w:pPr>
      <w:suppressLineNumbers w:val="1"/>
    </w:pPr>
    <w:rPr/>
  </w:style>
  <w:style w:type="paragraph" w:styleId="Prrafodelista2" w:customStyle="1">
    <w:name w:val="Párrafo de lista2"/>
    <w:basedOn w:val="Standard"/>
    <w:uiPriority w:val="34"/>
    <w:qFormat w:val="1"/>
    <w:pPr>
      <w:ind w:left="720" w:hanging="0"/>
    </w:pPr>
    <w:rPr>
      <w:rFonts w:eastAsia="Calibri"/>
    </w:rPr>
  </w:style>
  <w:style w:type="paragraph" w:styleId="Prrafodelista5" w:customStyle="1">
    <w:name w:val="Párrafo de lista5"/>
    <w:basedOn w:val="Standard"/>
    <w:qFormat w:val="1"/>
    <w:pPr>
      <w:ind w:left="720" w:hanging="0"/>
    </w:pPr>
    <w:rPr>
      <w:rFonts w:cs="Arial"/>
    </w:rPr>
  </w:style>
  <w:style w:type="paragraph" w:styleId="Ttulodelatabla" w:customStyle="1">
    <w:name w:val="Título de la tabla"/>
    <w:basedOn w:val="Contenidodelatabla"/>
    <w:qFormat w:val="1"/>
    <w:pPr>
      <w:jc w:val="center"/>
    </w:pPr>
    <w:rPr>
      <w:b w:val="1"/>
      <w:bCs w:val="1"/>
    </w:rPr>
  </w:style>
  <w:style w:type="paragraph" w:styleId="Cabeceraypie">
    <w:name w:val="Cabecera y pie"/>
    <w:basedOn w:val="Normal"/>
    <w:qFormat w:val="1"/>
    <w:pPr/>
    <w:rPr/>
  </w:style>
  <w:style w:type="paragraph" w:styleId="Cabecera">
    <w:name w:val="Header"/>
    <w:basedOn w:val="Normal"/>
    <w:link w:val="EncabezadoCar"/>
    <w:unhideWhenUsed w:val="1"/>
    <w:rsid w:val="00E12F0F"/>
    <w:pPr>
      <w:tabs>
        <w:tab w:val="clear" w:pos="720"/>
        <w:tab w:val="center" w:leader="none" w:pos="4252"/>
        <w:tab w:val="right" w:leader="none" w:pos="8504"/>
      </w:tabs>
      <w:spacing w:after="0" w:before="0" w:line="240" w:lineRule="auto"/>
    </w:pPr>
    <w:rPr/>
  </w:style>
  <w:style w:type="paragraph" w:styleId="Piedepgina">
    <w:name w:val="Footer"/>
    <w:basedOn w:val="Normal"/>
    <w:link w:val="PiedepginaCar"/>
    <w:unhideWhenUsed w:val="1"/>
    <w:rsid w:val="00E12F0F"/>
    <w:pPr>
      <w:tabs>
        <w:tab w:val="clear" w:pos="720"/>
        <w:tab w:val="center" w:leader="none" w:pos="4252"/>
        <w:tab w:val="right" w:leader="none" w:pos="8504"/>
      </w:tabs>
      <w:spacing w:after="0" w:before="0" w:line="240" w:lineRule="auto"/>
    </w:pPr>
    <w:rPr/>
  </w:style>
  <w:style w:type="paragraph" w:styleId="ListParagraph">
    <w:name w:val="List Paragraph"/>
    <w:basedOn w:val="Normal"/>
    <w:uiPriority w:val="99"/>
    <w:unhideWhenUsed w:val="1"/>
    <w:qFormat w:val="1"/>
    <w:rsid w:val="009E6B4D"/>
    <w:pPr>
      <w:spacing w:after="200" w:before="0"/>
      <w:ind w:left="720" w:hanging="0"/>
      <w:contextualSpacing w:val="1"/>
    </w:pPr>
    <w:rPr/>
  </w:style>
  <w:style w:type="paragraph" w:styleId="Notaalpie">
    <w:name w:val="Footnote Text"/>
    <w:basedOn w:val="Normal"/>
    <w:link w:val="TextonotapieCar"/>
    <w:uiPriority w:val="99"/>
    <w:semiHidden w:val="1"/>
    <w:unhideWhenUsed w:val="1"/>
    <w:rsid w:val="00521747"/>
    <w:pPr>
      <w:widowControl w:val="1"/>
      <w:suppressAutoHyphens w:val="0"/>
      <w:spacing w:after="0" w:before="0" w:line="240" w:lineRule="auto"/>
      <w:textAlignment w:val="auto"/>
    </w:pPr>
    <w:rPr>
      <w:rFonts w:ascii="Cambria" w:cs="Cambria" w:eastAsia="Cambria" w:hAnsi="Cambria"/>
      <w:kern w:val="0"/>
      <w:sz w:val="20"/>
      <w:szCs w:val="20"/>
      <w:lang w:val="en-GB"/>
    </w:rPr>
  </w:style>
  <w:style w:type="numbering" w:styleId="NoList" w:default="1">
    <w:name w:val="No List"/>
    <w:uiPriority w:val="99"/>
    <w:semiHidden w:val="1"/>
    <w:unhideWhenUsed w:val="1"/>
    <w:qFormat w:val="1"/>
  </w:style>
  <w:style w:type="table" w:styleId="Tablanormal" w:default="1">
    <w:name w:val="Normal Table"/>
    <w:uiPriority w:val="99"/>
    <w:semiHidden w:val="1"/>
    <w:unhideWhenUsed w:val="1"/>
    <w:tblPr>
      <w:tblCellMar>
        <w:top w:w="0.0" w:type="dxa"/>
        <w:left w:w="108.0" w:type="dxa"/>
        <w:bottom w:w="0.0" w:type="dxa"/>
        <w:right w:w="108.0" w:type="dxa"/>
      </w:tblCellMar>
    </w:tblPr>
  </w:style>
  <w:style w:type="table" w:styleId="Tablaconcuadrcula">
    <w:name w:val="Table Grid"/>
    <w:basedOn w:val="Tablanormal"/>
    <w:uiPriority w:val="39"/>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3.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N0Aekl+pOww+dlbYmEg9838KMQ==">AMUW2mWMl0XzN9S3+Ppp+716ofTLgJIncuhI02UpggL/42N1Zlk4ud2AEd/CJ8HQvRk7Zs6t1BX2c2shF/W0gGk8QQrL0wiiAjMtpqBOzG+QQGAfsL7JIriueZ2Y+DCYTxDUm02EuLmVZac9e3X2Zh4gF38eCAk6Oh8PtFTsXHj9f7z6Yns6aau0oZjDdMmZydEWdyeRhEH1+nZEgwYcb4zqtN0wuy9nfkXaiyLb5dPCRbSUg3FiWGrESfMNbSIvkWCvyh/ghDGKfw8bAb/H7xmg3O6Byq1m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2019-10-05T15:29:00Z</dcterms:created>
  <dc:creator>proferores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KSOProductBuildVer">
    <vt:lpwstr>3082-9.1.0.5247</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